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A" w:rsidRPr="002E0FB7" w:rsidRDefault="002C3D5A" w:rsidP="002C3D5A">
      <w:pPr>
        <w:jc w:val="right"/>
        <w:rPr>
          <w:rFonts w:ascii="Verdana" w:hAnsi="Verdana"/>
          <w:b/>
          <w:sz w:val="14"/>
          <w:szCs w:val="14"/>
        </w:rPr>
      </w:pPr>
      <w:r w:rsidRPr="002E0FB7">
        <w:rPr>
          <w:rFonts w:ascii="Verdana" w:hAnsi="Verdana"/>
          <w:b/>
          <w:sz w:val="14"/>
          <w:szCs w:val="14"/>
        </w:rPr>
        <w:t>Załącznik nr 5 do SIWZ</w:t>
      </w:r>
    </w:p>
    <w:p w:rsidR="002C3D5A" w:rsidRPr="002E0FB7" w:rsidRDefault="002C3D5A" w:rsidP="002C3D5A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:rsidR="002C3D5A" w:rsidRPr="002E0FB7" w:rsidRDefault="002C3D5A" w:rsidP="002C3D5A">
      <w:pPr>
        <w:rPr>
          <w:rFonts w:ascii="Verdana" w:hAnsi="Verdana"/>
          <w:sz w:val="14"/>
          <w:szCs w:val="14"/>
        </w:rPr>
      </w:pPr>
    </w:p>
    <w:p w:rsidR="002C3D5A" w:rsidRPr="002E0FB7" w:rsidRDefault="002C3D5A" w:rsidP="002C3D5A">
      <w:pPr>
        <w:rPr>
          <w:rFonts w:ascii="Verdana" w:hAnsi="Verdana"/>
          <w:sz w:val="16"/>
          <w:szCs w:val="16"/>
        </w:rPr>
      </w:pPr>
      <w:r w:rsidRPr="002E0FB7">
        <w:rPr>
          <w:rFonts w:ascii="Verdana" w:hAnsi="Verdana"/>
          <w:sz w:val="16"/>
          <w:szCs w:val="16"/>
        </w:rPr>
        <w:t>...............................................................................................</w:t>
      </w:r>
    </w:p>
    <w:p w:rsidR="002C3D5A" w:rsidRPr="002E0FB7" w:rsidRDefault="002C3D5A" w:rsidP="002C3D5A">
      <w:pPr>
        <w:rPr>
          <w:rFonts w:ascii="Verdana" w:hAnsi="Verdana"/>
          <w:sz w:val="14"/>
          <w:szCs w:val="14"/>
        </w:rPr>
      </w:pPr>
      <w:r w:rsidRPr="002E0FB7">
        <w:rPr>
          <w:rFonts w:ascii="Verdana" w:hAnsi="Verdana"/>
          <w:sz w:val="14"/>
          <w:szCs w:val="14"/>
        </w:rPr>
        <w:t xml:space="preserve">nazwa (firma) i adres  Wykonawcy/Wykonawców </w:t>
      </w:r>
    </w:p>
    <w:p w:rsidR="002C3D5A" w:rsidRPr="002E0FB7" w:rsidRDefault="002C3D5A" w:rsidP="002C3D5A">
      <w:pPr>
        <w:jc w:val="center"/>
        <w:rPr>
          <w:rFonts w:ascii="Verdana" w:hAnsi="Verdana"/>
          <w:b/>
          <w:sz w:val="18"/>
          <w:szCs w:val="18"/>
        </w:rPr>
      </w:pPr>
    </w:p>
    <w:p w:rsidR="002C3D5A" w:rsidRPr="002E0FB7" w:rsidRDefault="002C3D5A" w:rsidP="002C3D5A">
      <w:pPr>
        <w:jc w:val="center"/>
        <w:rPr>
          <w:rFonts w:ascii="Verdana" w:hAnsi="Verdana"/>
          <w:b/>
          <w:sz w:val="18"/>
          <w:szCs w:val="18"/>
        </w:rPr>
      </w:pPr>
      <w:r w:rsidRPr="002E0FB7">
        <w:rPr>
          <w:rFonts w:ascii="Verdana" w:hAnsi="Verdana"/>
          <w:b/>
          <w:sz w:val="18"/>
          <w:szCs w:val="18"/>
        </w:rPr>
        <w:t>Wykaz osób skierowanych do realizacji zamówienia</w:t>
      </w:r>
    </w:p>
    <w:p w:rsidR="002C3D5A" w:rsidRPr="002E0FB7" w:rsidRDefault="002C3D5A" w:rsidP="002C3D5A">
      <w:pPr>
        <w:jc w:val="center"/>
        <w:rPr>
          <w:rFonts w:ascii="Verdana" w:hAnsi="Verdana"/>
          <w:b/>
          <w:sz w:val="18"/>
          <w:szCs w:val="18"/>
        </w:rPr>
      </w:pPr>
    </w:p>
    <w:p w:rsidR="002C3D5A" w:rsidRPr="002E0FB7" w:rsidRDefault="002C3D5A" w:rsidP="002C3D5A">
      <w:pPr>
        <w:jc w:val="both"/>
        <w:rPr>
          <w:rFonts w:ascii="Verdana" w:eastAsia="Calibri" w:hAnsi="Verdana" w:cstheme="minorBidi"/>
          <w:sz w:val="17"/>
          <w:szCs w:val="17"/>
          <w:lang w:eastAsia="en-GB"/>
        </w:rPr>
      </w:pPr>
      <w:r w:rsidRPr="002E0FB7">
        <w:rPr>
          <w:rFonts w:ascii="Verdana" w:eastAsiaTheme="minorHAnsi" w:hAnsi="Verdana" w:cstheme="minorBidi"/>
          <w:sz w:val="17"/>
          <w:szCs w:val="17"/>
          <w:lang w:eastAsia="en-US"/>
        </w:rPr>
        <w:t>Przyst</w:t>
      </w:r>
      <w:r>
        <w:rPr>
          <w:rFonts w:ascii="Verdana" w:eastAsiaTheme="minorHAnsi" w:hAnsi="Verdana" w:cstheme="minorBidi"/>
          <w:sz w:val="17"/>
          <w:szCs w:val="17"/>
          <w:lang w:eastAsia="en-US"/>
        </w:rPr>
        <w:t>ę</w:t>
      </w:r>
      <w:r w:rsidRPr="002E0FB7">
        <w:rPr>
          <w:rFonts w:ascii="Verdana" w:eastAsiaTheme="minorHAnsi" w:hAnsi="Verdana" w:cstheme="minorBidi"/>
          <w:sz w:val="17"/>
          <w:szCs w:val="17"/>
          <w:lang w:eastAsia="en-US"/>
        </w:rPr>
        <w:t xml:space="preserve">pując do postępowania </w:t>
      </w:r>
      <w:r w:rsidRPr="002E0FB7">
        <w:rPr>
          <w:rFonts w:ascii="Verdana" w:eastAsiaTheme="minorHAnsi" w:hAnsi="Verdana" w:cs="Arial"/>
          <w:sz w:val="17"/>
          <w:szCs w:val="17"/>
          <w:lang w:eastAsia="en-US"/>
        </w:rPr>
        <w:t xml:space="preserve">o udzielenie zamówienia publicznego, </w:t>
      </w:r>
      <w:r w:rsidRPr="002E0FB7">
        <w:rPr>
          <w:rFonts w:ascii="Verdana" w:eastAsiaTheme="minorHAnsi" w:hAnsi="Verdana" w:cstheme="minorBidi"/>
          <w:sz w:val="17"/>
          <w:szCs w:val="17"/>
          <w:lang w:eastAsia="en-US"/>
        </w:rPr>
        <w:t xml:space="preserve">którego przedmiotem jest </w:t>
      </w:r>
      <w:r w:rsidRPr="002E0FB7">
        <w:rPr>
          <w:rFonts w:ascii="Verdana" w:hAnsi="Verdana"/>
          <w:b/>
          <w:sz w:val="17"/>
          <w:szCs w:val="17"/>
        </w:rPr>
        <w:t>remont piwnicy, parteru i pierwszego piętra budynku magazynu zbiorów Biblioteki Publicznej m. st. Warszawy – Biblioteki G</w:t>
      </w:r>
      <w:r>
        <w:rPr>
          <w:rFonts w:ascii="Verdana" w:hAnsi="Verdana"/>
          <w:b/>
          <w:sz w:val="17"/>
          <w:szCs w:val="17"/>
        </w:rPr>
        <w:t>ł</w:t>
      </w:r>
      <w:r w:rsidRPr="002E0FB7">
        <w:rPr>
          <w:rFonts w:ascii="Verdana" w:hAnsi="Verdana"/>
          <w:b/>
          <w:sz w:val="17"/>
          <w:szCs w:val="17"/>
        </w:rPr>
        <w:t xml:space="preserve">ównej Województwa Mazowieckiego wraz z dostawą wyposażenia, </w:t>
      </w:r>
      <w:r w:rsidRPr="002E0FB7">
        <w:rPr>
          <w:rFonts w:ascii="Verdana" w:eastAsia="Calibri" w:hAnsi="Verdana" w:cstheme="minorBidi"/>
          <w:sz w:val="17"/>
          <w:szCs w:val="17"/>
          <w:lang w:eastAsia="en-GB"/>
        </w:rPr>
        <w:t>przedstawiam(y) wykaz osób skierowanych do realizacji zamówienia odpowiedzialnych za kierowanie robotami :</w:t>
      </w:r>
    </w:p>
    <w:p w:rsidR="002C3D5A" w:rsidRPr="002E0FB7" w:rsidRDefault="002C3D5A" w:rsidP="002C3D5A">
      <w:pPr>
        <w:spacing w:line="360" w:lineRule="auto"/>
        <w:ind w:left="720"/>
        <w:jc w:val="both"/>
        <w:rPr>
          <w:rFonts w:ascii="Verdana" w:hAnsi="Verdana"/>
          <w:b/>
          <w:sz w:val="17"/>
          <w:szCs w:val="17"/>
        </w:rPr>
      </w:pPr>
    </w:p>
    <w:tbl>
      <w:tblPr>
        <w:tblStyle w:val="Tabela-Siatk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402"/>
        <w:gridCol w:w="2693"/>
        <w:gridCol w:w="2268"/>
        <w:gridCol w:w="2835"/>
      </w:tblGrid>
      <w:tr w:rsidR="002C3D5A" w:rsidRPr="002E0FB7" w:rsidTr="006203D7">
        <w:tc>
          <w:tcPr>
            <w:tcW w:w="534" w:type="dxa"/>
            <w:vMerge w:val="restart"/>
          </w:tcPr>
          <w:p w:rsidR="002C3D5A" w:rsidRPr="002E0FB7" w:rsidRDefault="002C3D5A" w:rsidP="006203D7">
            <w:pPr>
              <w:spacing w:line="360" w:lineRule="auto"/>
              <w:jc w:val="both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3118" w:type="dxa"/>
            <w:vMerge w:val="restart"/>
          </w:tcPr>
          <w:p w:rsidR="002C3D5A" w:rsidRPr="002E0FB7" w:rsidRDefault="002C3D5A" w:rsidP="006203D7">
            <w:pPr>
              <w:spacing w:line="36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Zakres wykonywanych czynności</w:t>
            </w:r>
          </w:p>
        </w:tc>
        <w:tc>
          <w:tcPr>
            <w:tcW w:w="3402" w:type="dxa"/>
            <w:vMerge w:val="restart"/>
          </w:tcPr>
          <w:p w:rsidR="002C3D5A" w:rsidRPr="002E0FB7" w:rsidRDefault="002C3D5A" w:rsidP="006203D7">
            <w:pPr>
              <w:spacing w:line="36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796" w:type="dxa"/>
            <w:gridSpan w:val="3"/>
          </w:tcPr>
          <w:p w:rsidR="002C3D5A" w:rsidRPr="002E0FB7" w:rsidRDefault="002C3D5A" w:rsidP="006203D7">
            <w:pPr>
              <w:spacing w:line="36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Dokument potwierdzający posiadanie kwalifikacji zawodowych</w:t>
            </w:r>
          </w:p>
        </w:tc>
      </w:tr>
      <w:tr w:rsidR="002C3D5A" w:rsidRPr="002E0FB7" w:rsidTr="006203D7">
        <w:tc>
          <w:tcPr>
            <w:tcW w:w="534" w:type="dxa"/>
            <w:vMerge/>
          </w:tcPr>
          <w:p w:rsidR="002C3D5A" w:rsidRPr="002E0FB7" w:rsidRDefault="002C3D5A" w:rsidP="002C3D5A">
            <w:pPr>
              <w:numPr>
                <w:ilvl w:val="0"/>
                <w:numId w:val="2"/>
              </w:numPr>
              <w:contextualSpacing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</w:tcPr>
          <w:p w:rsidR="002C3D5A" w:rsidRPr="002E0FB7" w:rsidRDefault="002C3D5A" w:rsidP="006203D7">
            <w:pPr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</w:tcPr>
          <w:p w:rsidR="002C3D5A" w:rsidRPr="002E0FB7" w:rsidRDefault="002C3D5A" w:rsidP="006203D7">
            <w:pPr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2C3D5A" w:rsidRPr="002E0FB7" w:rsidRDefault="002C3D5A" w:rsidP="006203D7">
            <w:pPr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numer uprawnień budowlanych </w:t>
            </w:r>
          </w:p>
          <w:p w:rsidR="002C3D5A" w:rsidRPr="002E0FB7" w:rsidRDefault="002C3D5A" w:rsidP="006203D7">
            <w:pPr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i data wydania decyzji</w:t>
            </w:r>
          </w:p>
        </w:tc>
        <w:tc>
          <w:tcPr>
            <w:tcW w:w="2268" w:type="dxa"/>
          </w:tcPr>
          <w:p w:rsidR="002C3D5A" w:rsidRPr="002E0FB7" w:rsidRDefault="002C3D5A" w:rsidP="006203D7">
            <w:pPr>
              <w:spacing w:line="36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 xml:space="preserve">dokument </w:t>
            </w:r>
          </w:p>
          <w:p w:rsidR="002C3D5A" w:rsidRPr="002E0FB7" w:rsidRDefault="002C3D5A" w:rsidP="006203D7">
            <w:pPr>
              <w:spacing w:line="36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wystawiony przez</w:t>
            </w:r>
          </w:p>
        </w:tc>
        <w:tc>
          <w:tcPr>
            <w:tcW w:w="2835" w:type="dxa"/>
          </w:tcPr>
          <w:p w:rsidR="002C3D5A" w:rsidRPr="002E0FB7" w:rsidRDefault="002C3D5A" w:rsidP="006203D7">
            <w:pPr>
              <w:spacing w:line="360" w:lineRule="auto"/>
              <w:jc w:val="center"/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b/>
                <w:sz w:val="16"/>
                <w:szCs w:val="16"/>
                <w:lang w:eastAsia="en-US"/>
              </w:rPr>
              <w:t>zakres uprawnień</w:t>
            </w:r>
          </w:p>
        </w:tc>
      </w:tr>
      <w:tr w:rsidR="002C3D5A" w:rsidRPr="002E0FB7" w:rsidTr="006203D7">
        <w:trPr>
          <w:trHeight w:val="1060"/>
        </w:trPr>
        <w:tc>
          <w:tcPr>
            <w:tcW w:w="534" w:type="dxa"/>
          </w:tcPr>
          <w:p w:rsidR="002C3D5A" w:rsidRPr="002E0FB7" w:rsidRDefault="002C3D5A" w:rsidP="002C3D5A">
            <w:pPr>
              <w:numPr>
                <w:ilvl w:val="0"/>
                <w:numId w:val="2"/>
              </w:numPr>
              <w:contextualSpacing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2C3D5A" w:rsidRPr="002E0FB7" w:rsidRDefault="002C3D5A" w:rsidP="006203D7">
            <w:pPr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  <w:t>Kierownik robót w specjalności konstrukcyjno-budowlanej</w:t>
            </w:r>
          </w:p>
          <w:p w:rsidR="002C3D5A" w:rsidRPr="002E0FB7" w:rsidRDefault="002C3D5A" w:rsidP="006203D7">
            <w:pPr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</w:p>
        </w:tc>
        <w:tc>
          <w:tcPr>
            <w:tcW w:w="3402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C3D5A" w:rsidRPr="002E0FB7" w:rsidTr="006203D7">
        <w:trPr>
          <w:trHeight w:val="1060"/>
        </w:trPr>
        <w:tc>
          <w:tcPr>
            <w:tcW w:w="534" w:type="dxa"/>
          </w:tcPr>
          <w:p w:rsidR="002C3D5A" w:rsidRPr="002E0FB7" w:rsidRDefault="002C3D5A" w:rsidP="002C3D5A">
            <w:pPr>
              <w:numPr>
                <w:ilvl w:val="0"/>
                <w:numId w:val="2"/>
              </w:numPr>
              <w:contextualSpacing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2C3D5A" w:rsidRPr="002E0FB7" w:rsidRDefault="002C3D5A" w:rsidP="006203D7">
            <w:pPr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  <w:t>Kierownik robót w specjalności instalacyjnej w zakresie sieci, instalacji i urządzeń ciep</w:t>
            </w:r>
            <w:r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  <w:t>lnych, wentylacyjnych,</w:t>
            </w:r>
            <w:r w:rsidRPr="002E0FB7"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  <w:t xml:space="preserve"> wodociągowych i kanalizacyjnych</w:t>
            </w:r>
          </w:p>
        </w:tc>
        <w:tc>
          <w:tcPr>
            <w:tcW w:w="3402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C3D5A" w:rsidRPr="002E0FB7" w:rsidTr="006203D7">
        <w:trPr>
          <w:trHeight w:val="1060"/>
        </w:trPr>
        <w:tc>
          <w:tcPr>
            <w:tcW w:w="534" w:type="dxa"/>
          </w:tcPr>
          <w:p w:rsidR="002C3D5A" w:rsidRPr="002E0FB7" w:rsidRDefault="002C3D5A" w:rsidP="002C3D5A">
            <w:pPr>
              <w:numPr>
                <w:ilvl w:val="0"/>
                <w:numId w:val="2"/>
              </w:numPr>
              <w:contextualSpacing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2C3D5A" w:rsidRPr="002E0FB7" w:rsidRDefault="002C3D5A" w:rsidP="006203D7">
            <w:pPr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  <w:t>Kierownik robót w specjalności instalacyjnej w zakresie sieci, instalacji i urządzeń elektrycznych</w:t>
            </w:r>
            <w:r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  <w:t xml:space="preserve"> i elektroenergetycznych</w:t>
            </w:r>
          </w:p>
          <w:p w:rsidR="002C3D5A" w:rsidRPr="002E0FB7" w:rsidRDefault="002C3D5A" w:rsidP="006203D7">
            <w:pPr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</w:p>
        </w:tc>
        <w:tc>
          <w:tcPr>
            <w:tcW w:w="3402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  <w:tr w:rsidR="002C3D5A" w:rsidRPr="002E0FB7" w:rsidTr="006203D7">
        <w:trPr>
          <w:trHeight w:val="1060"/>
        </w:trPr>
        <w:tc>
          <w:tcPr>
            <w:tcW w:w="534" w:type="dxa"/>
          </w:tcPr>
          <w:p w:rsidR="002C3D5A" w:rsidRPr="002E0FB7" w:rsidRDefault="002C3D5A" w:rsidP="002C3D5A">
            <w:pPr>
              <w:numPr>
                <w:ilvl w:val="0"/>
                <w:numId w:val="2"/>
              </w:numPr>
              <w:contextualSpacing/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3118" w:type="dxa"/>
          </w:tcPr>
          <w:p w:rsidR="002C3D5A" w:rsidRPr="002E0FB7" w:rsidRDefault="002C3D5A" w:rsidP="006203D7">
            <w:pPr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  <w:r w:rsidRPr="002E0FB7"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  <w:t>Kierownik robót w specjalności instalacyjnej w zakresie sieci, instalacji i urządzeń telekomunikacyjnych</w:t>
            </w:r>
          </w:p>
          <w:p w:rsidR="002C3D5A" w:rsidRPr="002E0FB7" w:rsidRDefault="002C3D5A" w:rsidP="006203D7">
            <w:pPr>
              <w:rPr>
                <w:rFonts w:ascii="Verdana" w:eastAsiaTheme="minorHAnsi" w:hAnsi="Verdana" w:cstheme="minorBidi"/>
                <w:sz w:val="17"/>
                <w:szCs w:val="17"/>
                <w:lang w:eastAsia="en-US"/>
              </w:rPr>
            </w:pPr>
          </w:p>
        </w:tc>
        <w:tc>
          <w:tcPr>
            <w:tcW w:w="3402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2C3D5A" w:rsidRPr="002E0FB7" w:rsidRDefault="002C3D5A" w:rsidP="006203D7">
            <w:pPr>
              <w:rPr>
                <w:rFonts w:eastAsiaTheme="minorHAnsi" w:cstheme="minorBidi"/>
                <w:szCs w:val="22"/>
                <w:lang w:eastAsia="en-US"/>
              </w:rPr>
            </w:pPr>
          </w:p>
        </w:tc>
      </w:tr>
    </w:tbl>
    <w:p w:rsidR="002C3D5A" w:rsidRPr="002E0FB7" w:rsidRDefault="002C3D5A" w:rsidP="002C3D5A">
      <w:pPr>
        <w:jc w:val="right"/>
        <w:rPr>
          <w:rFonts w:ascii="Verdana" w:hAnsi="Verdana"/>
          <w:sz w:val="16"/>
          <w:szCs w:val="16"/>
        </w:rPr>
      </w:pPr>
    </w:p>
    <w:p w:rsidR="002C3D5A" w:rsidRDefault="002C3D5A" w:rsidP="002C3D5A">
      <w:pPr>
        <w:jc w:val="right"/>
        <w:rPr>
          <w:rFonts w:ascii="Verdana" w:hAnsi="Verdana"/>
          <w:sz w:val="16"/>
          <w:szCs w:val="16"/>
        </w:rPr>
      </w:pPr>
    </w:p>
    <w:p w:rsidR="002C3D5A" w:rsidRPr="002E0FB7" w:rsidRDefault="002C3D5A" w:rsidP="002C3D5A">
      <w:pPr>
        <w:jc w:val="right"/>
        <w:rPr>
          <w:rFonts w:ascii="Verdana" w:hAnsi="Verdana"/>
          <w:sz w:val="16"/>
          <w:szCs w:val="16"/>
        </w:rPr>
        <w:sectPr w:rsidR="002C3D5A" w:rsidRPr="002E0FB7" w:rsidSect="00375D6F">
          <w:headerReference w:type="default" r:id="rId8"/>
          <w:pgSz w:w="16838" w:h="11906" w:orient="landscape" w:code="9"/>
          <w:pgMar w:top="1134" w:right="1418" w:bottom="993" w:left="709" w:header="709" w:footer="709" w:gutter="0"/>
          <w:cols w:space="708"/>
          <w:docGrid w:linePitch="360"/>
        </w:sectPr>
      </w:pPr>
      <w:r>
        <w:rPr>
          <w:rFonts w:ascii="Verdana" w:hAnsi="Verdana"/>
          <w:sz w:val="16"/>
          <w:szCs w:val="16"/>
        </w:rPr>
        <w:t>po</w:t>
      </w:r>
      <w:r w:rsidRPr="002E0FB7">
        <w:rPr>
          <w:rFonts w:ascii="Verdana" w:hAnsi="Verdana"/>
          <w:sz w:val="16"/>
          <w:szCs w:val="16"/>
        </w:rPr>
        <w:t>dpi</w:t>
      </w:r>
      <w:r>
        <w:rPr>
          <w:rFonts w:ascii="Verdana" w:hAnsi="Verdana"/>
          <w:sz w:val="16"/>
          <w:szCs w:val="16"/>
        </w:rPr>
        <w:t>s osoby /os</w:t>
      </w:r>
      <w:bookmarkStart w:id="0" w:name="_GoBack"/>
      <w:bookmarkEnd w:id="0"/>
      <w:r>
        <w:rPr>
          <w:rFonts w:ascii="Verdana" w:hAnsi="Verdana"/>
          <w:sz w:val="16"/>
          <w:szCs w:val="16"/>
        </w:rPr>
        <w:t>ób/ upoważnionej(</w:t>
      </w:r>
      <w:proofErr w:type="spellStart"/>
      <w:r>
        <w:rPr>
          <w:rFonts w:ascii="Verdana" w:hAnsi="Verdana"/>
          <w:sz w:val="16"/>
          <w:szCs w:val="16"/>
        </w:rPr>
        <w:t>ych</w:t>
      </w:r>
      <w:proofErr w:type="spellEnd"/>
    </w:p>
    <w:p w:rsidR="006B12C5" w:rsidRDefault="006B12C5" w:rsidP="002C3D5A"/>
    <w:sectPr w:rsidR="006B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10" w:rsidRDefault="00E93E10" w:rsidP="002C3D5A">
      <w:r>
        <w:separator/>
      </w:r>
    </w:p>
  </w:endnote>
  <w:endnote w:type="continuationSeparator" w:id="0">
    <w:p w:rsidR="00E93E10" w:rsidRDefault="00E93E10" w:rsidP="002C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10" w:rsidRDefault="00E93E10" w:rsidP="002C3D5A">
      <w:r>
        <w:separator/>
      </w:r>
    </w:p>
  </w:footnote>
  <w:footnote w:type="continuationSeparator" w:id="0">
    <w:p w:rsidR="00E93E10" w:rsidRDefault="00E93E10" w:rsidP="002C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A" w:rsidRPr="002C3D5A" w:rsidRDefault="002C3D5A" w:rsidP="002C3D5A">
    <w:pPr>
      <w:jc w:val="center"/>
      <w:rPr>
        <w:rFonts w:ascii="Verdana" w:hAnsi="Verdana" w:cs="Arial"/>
        <w:sz w:val="14"/>
        <w:szCs w:val="14"/>
        <w:lang w:eastAsia="ar-SA"/>
      </w:rPr>
    </w:pPr>
    <w:r w:rsidRPr="002C3D5A">
      <w:rPr>
        <w:rFonts w:ascii="Verdana" w:hAnsi="Verdana"/>
        <w:spacing w:val="20"/>
        <w:sz w:val="14"/>
        <w:szCs w:val="14"/>
      </w:rPr>
      <w:t xml:space="preserve">SIWZ- </w:t>
    </w:r>
    <w:r w:rsidRPr="002C3D5A">
      <w:rPr>
        <w:rFonts w:ascii="Verdana" w:hAnsi="Verdana"/>
        <w:sz w:val="14"/>
        <w:szCs w:val="14"/>
      </w:rPr>
      <w:t>przetarg nieograniczony</w:t>
    </w:r>
  </w:p>
  <w:p w:rsidR="002C3D5A" w:rsidRPr="002C3D5A" w:rsidRDefault="002C3D5A" w:rsidP="002C3D5A">
    <w:pPr>
      <w:jc w:val="center"/>
      <w:rPr>
        <w:rFonts w:ascii="Verdana" w:hAnsi="Verdana"/>
        <w:sz w:val="14"/>
        <w:szCs w:val="14"/>
      </w:rPr>
    </w:pPr>
    <w:r w:rsidRPr="002C3D5A">
      <w:rPr>
        <w:rFonts w:ascii="Verdana" w:hAnsi="Verdana"/>
        <w:sz w:val="14"/>
        <w:szCs w:val="14"/>
      </w:rPr>
      <w:t>remont piwnicy, parteru i pierwszego piętra budynku magazynu zbiorów</w:t>
    </w:r>
    <w:r w:rsidRPr="002C3D5A">
      <w:rPr>
        <w:rFonts w:ascii="Verdana" w:eastAsia="Calibri" w:hAnsi="Verdana"/>
        <w:sz w:val="14"/>
        <w:szCs w:val="14"/>
      </w:rPr>
      <w:t xml:space="preserve">  </w:t>
    </w:r>
    <w:r w:rsidRPr="002C3D5A">
      <w:rPr>
        <w:rFonts w:ascii="Verdana" w:hAnsi="Verdana"/>
        <w:sz w:val="14"/>
        <w:szCs w:val="14"/>
      </w:rPr>
      <w:t xml:space="preserve">Biblioteki Publicznej m. st. Warszawy – </w:t>
    </w:r>
  </w:p>
  <w:p w:rsidR="002C3D5A" w:rsidRPr="002C3D5A" w:rsidRDefault="002C3D5A" w:rsidP="002C3D5A">
    <w:pPr>
      <w:jc w:val="center"/>
      <w:rPr>
        <w:rFonts w:ascii="Verdana" w:hAnsi="Verdana" w:cs="Arial"/>
        <w:sz w:val="14"/>
        <w:szCs w:val="14"/>
        <w:lang w:eastAsia="ar-SA"/>
      </w:rPr>
    </w:pPr>
    <w:r w:rsidRPr="002C3D5A">
      <w:rPr>
        <w:rFonts w:ascii="Verdana" w:hAnsi="Verdana"/>
        <w:sz w:val="14"/>
        <w:szCs w:val="14"/>
      </w:rPr>
      <w:t>Biblioteki Głównej Województwa Mazowieckiego wraz z dostawą wyposażenia</w:t>
    </w:r>
  </w:p>
  <w:p w:rsidR="002C3D5A" w:rsidRPr="002C3D5A" w:rsidRDefault="002C3D5A" w:rsidP="002C3D5A">
    <w:pPr>
      <w:jc w:val="center"/>
      <w:rPr>
        <w:rFonts w:ascii="Verdana" w:eastAsia="Calibri" w:hAnsi="Verdana"/>
        <w:sz w:val="14"/>
        <w:szCs w:val="14"/>
      </w:rPr>
    </w:pPr>
    <w:proofErr w:type="spellStart"/>
    <w:r w:rsidRPr="002C3D5A">
      <w:rPr>
        <w:rFonts w:ascii="Verdana" w:eastAsia="Calibri" w:hAnsi="Verdana"/>
        <w:sz w:val="14"/>
        <w:szCs w:val="14"/>
      </w:rPr>
      <w:t>Tchn</w:t>
    </w:r>
    <w:proofErr w:type="spellEnd"/>
    <w:r w:rsidRPr="002C3D5A">
      <w:rPr>
        <w:rFonts w:ascii="Verdana" w:eastAsia="Calibri" w:hAnsi="Verdana"/>
        <w:sz w:val="14"/>
        <w:szCs w:val="14"/>
      </w:rPr>
      <w:t>. 27/PN-1/17</w:t>
    </w:r>
  </w:p>
  <w:p w:rsidR="002C3D5A" w:rsidRPr="002C3D5A" w:rsidRDefault="002C3D5A" w:rsidP="002C3D5A">
    <w:pPr>
      <w:tabs>
        <w:tab w:val="center" w:pos="4536"/>
        <w:tab w:val="right" w:pos="9072"/>
      </w:tabs>
    </w:pPr>
  </w:p>
  <w:p w:rsidR="002C3D5A" w:rsidRDefault="002C3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872"/>
    <w:multiLevelType w:val="hybridMultilevel"/>
    <w:tmpl w:val="3A7859BA"/>
    <w:lvl w:ilvl="0" w:tplc="A3CAEDA2">
      <w:start w:val="1"/>
      <w:numFmt w:val="decimal"/>
      <w:lvlText w:val="%1."/>
      <w:lvlJc w:val="left"/>
      <w:pPr>
        <w:ind w:left="170" w:hanging="17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302B"/>
    <w:multiLevelType w:val="hybridMultilevel"/>
    <w:tmpl w:val="3786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5A"/>
    <w:rsid w:val="002C3D5A"/>
    <w:rsid w:val="006B12C5"/>
    <w:rsid w:val="00E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D5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D5A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2C3D5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D5A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D5A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D5A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D5A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2C3D5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D5A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D5A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2017-07-14T08:26:00Z</dcterms:created>
  <dcterms:modified xsi:type="dcterms:W3CDTF">2017-07-14T08:30:00Z</dcterms:modified>
</cp:coreProperties>
</file>