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A80B7" w14:textId="77777777" w:rsidR="00203AC4" w:rsidRDefault="00203AC4" w:rsidP="008B66CE">
      <w:pPr>
        <w:pStyle w:val="Bezodstpw"/>
        <w:rPr>
          <w:rFonts w:ascii="Calibri" w:eastAsia="Times New Roman" w:hAnsi="Calibri" w:cs="Calibri"/>
          <w:b/>
          <w:bCs/>
          <w:sz w:val="18"/>
          <w:szCs w:val="18"/>
          <w:lang w:eastAsia="pl-PL"/>
        </w:rPr>
      </w:pPr>
    </w:p>
    <w:p w14:paraId="4CB5FC3F" w14:textId="023C4E28" w:rsidR="004D0415" w:rsidRPr="000C4B43" w:rsidRDefault="004D0415" w:rsidP="004D0415">
      <w:pPr>
        <w:pStyle w:val="Bezodstpw"/>
        <w:ind w:left="340"/>
        <w:jc w:val="right"/>
        <w:rPr>
          <w:rFonts w:ascii="Calibri" w:eastAsia="Times New Roman" w:hAnsi="Calibri" w:cs="Calibri"/>
          <w:b/>
          <w:bCs/>
          <w:sz w:val="18"/>
          <w:szCs w:val="18"/>
          <w:lang w:eastAsia="pl-PL"/>
        </w:rPr>
      </w:pPr>
      <w:r w:rsidRPr="000C4B43">
        <w:rPr>
          <w:rFonts w:ascii="Calibri" w:eastAsia="Times New Roman" w:hAnsi="Calibri" w:cs="Calibri"/>
          <w:b/>
          <w:bCs/>
          <w:sz w:val="18"/>
          <w:szCs w:val="18"/>
          <w:lang w:eastAsia="pl-PL"/>
        </w:rPr>
        <w:t xml:space="preserve">Załącznik nr </w:t>
      </w:r>
      <w:r w:rsidR="008B66CE">
        <w:rPr>
          <w:rFonts w:ascii="Calibri" w:eastAsia="Times New Roman" w:hAnsi="Calibri" w:cs="Calibri"/>
          <w:b/>
          <w:bCs/>
          <w:sz w:val="18"/>
          <w:szCs w:val="18"/>
          <w:lang w:eastAsia="pl-PL"/>
        </w:rPr>
        <w:t>5</w:t>
      </w:r>
      <w:r w:rsidRPr="000C4B43">
        <w:rPr>
          <w:rFonts w:ascii="Calibri" w:eastAsia="Times New Roman" w:hAnsi="Calibri" w:cs="Calibri"/>
          <w:b/>
          <w:bCs/>
          <w:sz w:val="18"/>
          <w:szCs w:val="18"/>
          <w:lang w:eastAsia="pl-PL"/>
        </w:rPr>
        <w:t xml:space="preserve"> do Zapytania Ofertowego</w:t>
      </w:r>
    </w:p>
    <w:p w14:paraId="00597EE0" w14:textId="77777777" w:rsidR="004D0415" w:rsidRPr="00DC68B1" w:rsidRDefault="004D0415" w:rsidP="004D0415">
      <w:pPr>
        <w:pStyle w:val="Bezodstpw"/>
        <w:jc w:val="right"/>
        <w:rPr>
          <w:rFonts w:ascii="Calibri" w:hAnsi="Calibri" w:cs="Calibri"/>
          <w:b/>
          <w:bCs/>
          <w:sz w:val="18"/>
          <w:szCs w:val="18"/>
        </w:rPr>
      </w:pPr>
    </w:p>
    <w:p w14:paraId="20FE1B96" w14:textId="77777777" w:rsidR="004D0415" w:rsidRPr="00DC68B1" w:rsidRDefault="004D0415" w:rsidP="00E755FF">
      <w:pPr>
        <w:pStyle w:val="Bezodstpw"/>
        <w:rPr>
          <w:rFonts w:ascii="Calibri" w:hAnsi="Calibri" w:cs="Calibri"/>
          <w:b/>
          <w:bCs/>
          <w:sz w:val="18"/>
          <w:szCs w:val="18"/>
        </w:rPr>
      </w:pPr>
    </w:p>
    <w:p w14:paraId="5A553702" w14:textId="461E16BE" w:rsidR="004D0415" w:rsidRPr="00DC68B1" w:rsidRDefault="004D0415" w:rsidP="004D0415">
      <w:pPr>
        <w:pStyle w:val="Bezodstpw"/>
        <w:jc w:val="center"/>
        <w:rPr>
          <w:rFonts w:ascii="Calibri" w:hAnsi="Calibri" w:cs="Calibri"/>
          <w:b/>
          <w:bCs/>
          <w:sz w:val="26"/>
          <w:szCs w:val="26"/>
        </w:rPr>
      </w:pPr>
      <w:r w:rsidRPr="00DC68B1">
        <w:rPr>
          <w:rFonts w:ascii="Calibri" w:hAnsi="Calibri" w:cs="Calibri"/>
          <w:b/>
          <w:bCs/>
          <w:sz w:val="26"/>
          <w:szCs w:val="26"/>
        </w:rPr>
        <w:t>PROJEKT</w:t>
      </w:r>
      <w:r w:rsidR="00580903" w:rsidRPr="00DC68B1">
        <w:rPr>
          <w:rFonts w:ascii="Calibri" w:hAnsi="Calibri" w:cs="Calibri"/>
          <w:b/>
          <w:bCs/>
          <w:sz w:val="26"/>
          <w:szCs w:val="26"/>
        </w:rPr>
        <w:t xml:space="preserve"> </w:t>
      </w:r>
      <w:r w:rsidRPr="00DC68B1">
        <w:rPr>
          <w:rFonts w:ascii="Calibri" w:hAnsi="Calibri" w:cs="Calibri"/>
          <w:b/>
          <w:bCs/>
          <w:sz w:val="26"/>
          <w:szCs w:val="26"/>
        </w:rPr>
        <w:t>UMOWY</w:t>
      </w:r>
    </w:p>
    <w:p w14:paraId="44E208E3" w14:textId="77777777" w:rsidR="004D0415" w:rsidRPr="00DC68B1" w:rsidRDefault="004D0415" w:rsidP="004D0415">
      <w:pPr>
        <w:pStyle w:val="Bezodstpw"/>
        <w:jc w:val="right"/>
        <w:rPr>
          <w:rFonts w:ascii="Calibri" w:hAnsi="Calibri" w:cs="Calibri"/>
          <w:b/>
          <w:bCs/>
          <w:sz w:val="18"/>
          <w:szCs w:val="18"/>
        </w:rPr>
      </w:pPr>
    </w:p>
    <w:p w14:paraId="5D98CE53" w14:textId="77777777" w:rsidR="004D0415" w:rsidRPr="00DC68B1" w:rsidRDefault="004D0415" w:rsidP="004D0415">
      <w:pPr>
        <w:pStyle w:val="Bezodstpw"/>
        <w:jc w:val="right"/>
        <w:rPr>
          <w:rFonts w:ascii="Calibri" w:hAnsi="Calibri" w:cs="Calibri"/>
          <w:b/>
          <w:bCs/>
          <w:sz w:val="18"/>
          <w:szCs w:val="18"/>
        </w:rPr>
      </w:pPr>
    </w:p>
    <w:p w14:paraId="36732351" w14:textId="77777777" w:rsidR="00E755FF" w:rsidRPr="00E755FF" w:rsidRDefault="00E755FF" w:rsidP="00E755FF">
      <w:p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r w:rsidRPr="00E755FF">
        <w:rPr>
          <w:rFonts w:ascii="Calibri" w:eastAsia="Calibri" w:hAnsi="Calibri" w:cs="Calibri"/>
          <w:color w:val="000000"/>
          <w:u w:color="000000"/>
          <w:bdr w:val="nil"/>
          <w:lang w:eastAsia="pl-PL"/>
        </w:rPr>
        <w:t>dnia ……………………………………… pomiędzy:</w:t>
      </w:r>
    </w:p>
    <w:p w14:paraId="7A1E9E3C" w14:textId="77777777" w:rsidR="00E755FF" w:rsidRPr="00E755FF" w:rsidRDefault="00E755FF" w:rsidP="00E755FF">
      <w:p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r w:rsidRPr="00E755FF">
        <w:rPr>
          <w:rFonts w:ascii="Calibri" w:eastAsia="Calibri" w:hAnsi="Calibri" w:cs="Calibri"/>
          <w:bCs/>
          <w:color w:val="000000"/>
          <w:u w:color="000000"/>
          <w:bdr w:val="nil"/>
          <w:lang w:eastAsia="pl-PL"/>
        </w:rPr>
        <w:t>Biblioteką Publiczną m.st. Warszawy – Biblioteką Główną Wojew</w:t>
      </w:r>
      <w:r w:rsidRPr="00E755FF">
        <w:rPr>
          <w:rFonts w:ascii="Calibri" w:eastAsia="Calibri" w:hAnsi="Calibri" w:cs="Calibri"/>
          <w:bCs/>
          <w:color w:val="000000"/>
          <w:u w:color="000000"/>
          <w:bdr w:val="nil"/>
          <w:lang w:val="es-ES_tradnl" w:eastAsia="pl-PL"/>
        </w:rPr>
        <w:t>ó</w:t>
      </w:r>
      <w:r w:rsidRPr="00E755FF">
        <w:rPr>
          <w:rFonts w:ascii="Calibri" w:eastAsia="Calibri" w:hAnsi="Calibri" w:cs="Calibri"/>
          <w:bCs/>
          <w:color w:val="000000"/>
          <w:u w:color="000000"/>
          <w:bdr w:val="nil"/>
          <w:lang w:eastAsia="pl-PL"/>
        </w:rPr>
        <w:t xml:space="preserve">dztwa Mazowieckiego </w:t>
      </w:r>
      <w:r w:rsidRPr="00E755FF">
        <w:rPr>
          <w:rFonts w:ascii="Calibri" w:eastAsia="Calibri" w:hAnsi="Calibri" w:cs="Calibri"/>
          <w:color w:val="000000"/>
          <w:u w:color="000000"/>
          <w:bdr w:val="nil"/>
          <w:lang w:eastAsia="pl-PL"/>
        </w:rPr>
        <w:t>z siedzibą w Warszawie ul. Koszykowa 26/28, zarejestrowaną w Rejestrze Instytucji Kultury, dla kt</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rych organizatorem jest Samorząd Wojew</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dztwa Mazowieckiego pod numerem RIK/7/99, NIP 526-12-87-150, REGON  000278681, reprezentowaną przez:</w:t>
      </w:r>
    </w:p>
    <w:p w14:paraId="03A94C67" w14:textId="77777777" w:rsidR="00E755FF" w:rsidRPr="00E755FF" w:rsidRDefault="00E755FF" w:rsidP="00E755FF">
      <w:pPr>
        <w:autoSpaceDE w:val="0"/>
        <w:autoSpaceDN w:val="0"/>
        <w:adjustRightInd w:val="0"/>
        <w:spacing w:after="0" w:line="240" w:lineRule="auto"/>
        <w:jc w:val="both"/>
        <w:rPr>
          <w:rFonts w:ascii="Calibri" w:hAnsi="Calibri" w:cs="Calibri"/>
          <w:bCs/>
          <w:u w:color="000000"/>
        </w:rPr>
      </w:pPr>
      <w:r w:rsidRPr="00E755FF">
        <w:rPr>
          <w:rFonts w:ascii="Calibri" w:hAnsi="Calibri" w:cs="Calibri"/>
          <w:b/>
          <w:u w:color="000000"/>
        </w:rPr>
        <w:t xml:space="preserve"> </w:t>
      </w:r>
      <w:r w:rsidRPr="00E755FF">
        <w:rPr>
          <w:rFonts w:ascii="Calibri" w:hAnsi="Calibri" w:cs="Calibri"/>
          <w:bCs/>
          <w:u w:color="000000"/>
        </w:rPr>
        <w:t>………………………………</w:t>
      </w:r>
    </w:p>
    <w:p w14:paraId="10E4AE6A" w14:textId="77777777" w:rsidR="00E755FF" w:rsidRPr="00E755FF" w:rsidRDefault="00E755FF" w:rsidP="00E755FF">
      <w:pPr>
        <w:pBdr>
          <w:top w:val="nil"/>
          <w:left w:val="nil"/>
          <w:bottom w:val="nil"/>
          <w:right w:val="nil"/>
          <w:between w:val="nil"/>
          <w:bar w:val="nil"/>
        </w:pBdr>
        <w:tabs>
          <w:tab w:val="left" w:pos="6765"/>
        </w:tabs>
        <w:suppressAutoHyphens/>
        <w:spacing w:after="0" w:line="240" w:lineRule="auto"/>
        <w:jc w:val="both"/>
        <w:rPr>
          <w:rFonts w:ascii="Calibri" w:eastAsia="Verdana" w:hAnsi="Calibri" w:cs="Calibri"/>
          <w:bCs/>
          <w:color w:val="000000"/>
          <w:u w:color="000000"/>
          <w:bdr w:val="nil"/>
          <w:lang w:eastAsia="pl-PL"/>
        </w:rPr>
      </w:pPr>
      <w:r w:rsidRPr="00E755FF">
        <w:rPr>
          <w:rFonts w:ascii="Calibri" w:eastAsia="Calibri" w:hAnsi="Calibri" w:cs="Calibri"/>
          <w:bCs/>
          <w:color w:val="000000"/>
          <w:u w:color="000000"/>
          <w:bdr w:val="nil"/>
          <w:lang w:eastAsia="pl-PL"/>
        </w:rPr>
        <w:t>zwaną dalej „Zamawiającym”</w:t>
      </w:r>
    </w:p>
    <w:p w14:paraId="3003C551" w14:textId="77777777" w:rsidR="00E755FF" w:rsidRPr="00E755FF" w:rsidRDefault="00E755FF" w:rsidP="00E755FF">
      <w:pPr>
        <w:pBdr>
          <w:top w:val="nil"/>
          <w:left w:val="nil"/>
          <w:bottom w:val="nil"/>
          <w:right w:val="nil"/>
          <w:between w:val="nil"/>
          <w:bar w:val="nil"/>
        </w:pBdr>
        <w:spacing w:after="0" w:line="240" w:lineRule="auto"/>
        <w:rPr>
          <w:rFonts w:ascii="Calibri" w:eastAsia="Calibri" w:hAnsi="Calibri" w:cs="Calibri"/>
          <w:bCs/>
          <w:color w:val="000000"/>
          <w:u w:color="000000"/>
          <w:bdr w:val="nil"/>
          <w:lang w:eastAsia="pl-PL"/>
        </w:rPr>
      </w:pPr>
      <w:r w:rsidRPr="00E755FF">
        <w:rPr>
          <w:rFonts w:ascii="Calibri" w:eastAsia="Calibri" w:hAnsi="Calibri" w:cs="Calibri"/>
          <w:bCs/>
          <w:color w:val="000000"/>
          <w:u w:color="000000"/>
          <w:bdr w:val="nil"/>
          <w:lang w:eastAsia="pl-PL"/>
        </w:rPr>
        <w:t>a</w:t>
      </w:r>
    </w:p>
    <w:p w14:paraId="1BB57FBB" w14:textId="77777777" w:rsidR="00E755FF" w:rsidRPr="00E755FF" w:rsidRDefault="00E755FF" w:rsidP="00E755FF">
      <w:pPr>
        <w:pBdr>
          <w:top w:val="nil"/>
          <w:left w:val="nil"/>
          <w:bottom w:val="nil"/>
          <w:right w:val="nil"/>
          <w:between w:val="nil"/>
          <w:bar w:val="nil"/>
        </w:pBdr>
        <w:spacing w:after="0" w:line="240" w:lineRule="auto"/>
        <w:jc w:val="both"/>
        <w:rPr>
          <w:rFonts w:ascii="Calibri" w:eastAsia="Calibri" w:hAnsi="Calibri" w:cs="Calibri"/>
          <w:bCs/>
          <w:color w:val="000000"/>
          <w:u w:color="000000"/>
          <w:bdr w:val="nil"/>
          <w:lang w:eastAsia="pl-PL"/>
        </w:rPr>
      </w:pPr>
      <w:r w:rsidRPr="00E755FF">
        <w:rPr>
          <w:rFonts w:ascii="Calibri" w:eastAsia="Calibri" w:hAnsi="Calibri" w:cs="Calibri"/>
          <w:bCs/>
          <w:color w:val="000000"/>
          <w:u w:color="000000"/>
          <w:bdr w:val="nil"/>
          <w:lang w:eastAsia="pl-PL"/>
        </w:rPr>
        <w:t xml:space="preserve"> ………………………………..</w:t>
      </w:r>
    </w:p>
    <w:p w14:paraId="1CF1F177" w14:textId="77777777" w:rsidR="00E755FF" w:rsidRPr="00E755FF" w:rsidRDefault="00E755FF" w:rsidP="00E755FF">
      <w:pPr>
        <w:pBdr>
          <w:top w:val="nil"/>
          <w:left w:val="nil"/>
          <w:bottom w:val="nil"/>
          <w:right w:val="nil"/>
          <w:between w:val="nil"/>
          <w:bar w:val="nil"/>
        </w:pBdr>
        <w:spacing w:after="0" w:line="240" w:lineRule="auto"/>
        <w:rPr>
          <w:rFonts w:ascii="Calibri" w:eastAsia="Verdana" w:hAnsi="Calibri" w:cs="Calibri"/>
          <w:color w:val="000000"/>
          <w:u w:color="000000"/>
          <w:bdr w:val="nil"/>
          <w:lang w:eastAsia="pl-PL"/>
        </w:rPr>
      </w:pPr>
      <w:r w:rsidRPr="00E755FF">
        <w:rPr>
          <w:rFonts w:ascii="Calibri" w:eastAsia="Calibri" w:hAnsi="Calibri" w:cs="Calibri"/>
          <w:color w:val="000000"/>
          <w:u w:color="000000"/>
          <w:bdr w:val="nil"/>
          <w:lang w:eastAsia="pl-PL"/>
        </w:rPr>
        <w:t>reprezentowanym przez:</w:t>
      </w:r>
    </w:p>
    <w:p w14:paraId="08C9357B" w14:textId="77777777" w:rsidR="00E755FF" w:rsidRPr="00E755FF" w:rsidRDefault="00E755FF" w:rsidP="00E755FF">
      <w:pPr>
        <w:pBdr>
          <w:top w:val="nil"/>
          <w:left w:val="nil"/>
          <w:bottom w:val="nil"/>
          <w:right w:val="nil"/>
          <w:between w:val="nil"/>
          <w:bar w:val="nil"/>
        </w:pBdr>
        <w:spacing w:after="0" w:line="240" w:lineRule="auto"/>
        <w:rPr>
          <w:rFonts w:ascii="Calibri" w:eastAsia="Verdana" w:hAnsi="Calibri" w:cs="Calibri"/>
          <w:color w:val="000000"/>
          <w:u w:color="000000"/>
          <w:bdr w:val="nil"/>
          <w:lang w:eastAsia="pl-PL"/>
        </w:rPr>
      </w:pPr>
      <w:r w:rsidRPr="00E755FF">
        <w:rPr>
          <w:rFonts w:ascii="Calibri" w:eastAsia="Calibri" w:hAnsi="Calibri" w:cs="Calibri"/>
          <w:bCs/>
          <w:color w:val="000000"/>
          <w:u w:color="000000"/>
          <w:bdr w:val="nil"/>
          <w:lang w:eastAsia="pl-PL"/>
        </w:rPr>
        <w:t>………………………………………………………………………….</w:t>
      </w:r>
    </w:p>
    <w:p w14:paraId="2A155B98" w14:textId="77777777" w:rsidR="00E755FF" w:rsidRPr="00E755FF" w:rsidRDefault="00E755FF" w:rsidP="00E755FF">
      <w:p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r w:rsidRPr="00E755FF">
        <w:rPr>
          <w:rFonts w:ascii="Calibri" w:eastAsia="Calibri" w:hAnsi="Calibri" w:cs="Calibri"/>
          <w:color w:val="000000"/>
          <w:u w:color="000000"/>
          <w:bdr w:val="nil"/>
          <w:lang w:eastAsia="pl-PL"/>
        </w:rPr>
        <w:t>zwanym dalej „Wykonawcą”, łącznie: „</w:t>
      </w:r>
      <w:r w:rsidRPr="00E755FF">
        <w:rPr>
          <w:rFonts w:ascii="Calibri" w:eastAsia="Calibri" w:hAnsi="Calibri" w:cs="Calibri"/>
          <w:color w:val="000000"/>
          <w:u w:color="000000"/>
          <w:bdr w:val="nil"/>
          <w:lang w:val="it-IT" w:eastAsia="pl-PL"/>
        </w:rPr>
        <w:t>Stronami</w:t>
      </w:r>
      <w:r w:rsidRPr="00E755FF">
        <w:rPr>
          <w:rFonts w:ascii="Calibri" w:eastAsia="Calibri" w:hAnsi="Calibri" w:cs="Calibri"/>
          <w:color w:val="000000"/>
          <w:u w:color="000000"/>
          <w:bdr w:val="nil"/>
          <w:lang w:eastAsia="pl-PL"/>
        </w:rPr>
        <w:t>” a każda odrębnie: „</w:t>
      </w:r>
      <w:r w:rsidRPr="00E755FF">
        <w:rPr>
          <w:rFonts w:ascii="Calibri" w:eastAsia="Calibri" w:hAnsi="Calibri" w:cs="Calibri"/>
          <w:color w:val="000000"/>
          <w:u w:color="000000"/>
          <w:bdr w:val="nil"/>
          <w:lang w:val="de-DE" w:eastAsia="pl-PL"/>
        </w:rPr>
        <w:t>Stron</w:t>
      </w:r>
      <w:r w:rsidRPr="00E755FF">
        <w:rPr>
          <w:rFonts w:ascii="Calibri" w:eastAsia="Calibri" w:hAnsi="Calibri" w:cs="Calibri"/>
          <w:color w:val="000000"/>
          <w:u w:color="000000"/>
          <w:bdr w:val="nil"/>
          <w:lang w:eastAsia="pl-PL"/>
        </w:rPr>
        <w:t>ą”.</w:t>
      </w:r>
    </w:p>
    <w:p w14:paraId="10679AA2" w14:textId="77777777" w:rsidR="00E755FF" w:rsidRPr="00E755FF" w:rsidRDefault="00E755FF" w:rsidP="00E755FF">
      <w:p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p>
    <w:p w14:paraId="0125610B" w14:textId="6D4346F5" w:rsidR="00E755FF" w:rsidRPr="00F7669D" w:rsidRDefault="00E755FF" w:rsidP="00291280">
      <w:pPr>
        <w:suppressAutoHyphens/>
        <w:spacing w:line="240" w:lineRule="auto"/>
        <w:jc w:val="both"/>
        <w:rPr>
          <w:rFonts w:ascii="Calibri" w:eastAsia="Verdana" w:hAnsi="Calibri" w:cs="Calibri"/>
          <w:color w:val="000000"/>
          <w:bdr w:val="none" w:sz="0" w:space="0" w:color="auto" w:frame="1"/>
        </w:rPr>
      </w:pPr>
      <w:r w:rsidRPr="00F7669D">
        <w:rPr>
          <w:rFonts w:ascii="Calibri" w:hAnsi="Calibri" w:cs="Calibri"/>
        </w:rPr>
        <w:t xml:space="preserve">w wyniku rozstrzygniętego postępowania </w:t>
      </w:r>
      <w:r w:rsidRPr="00DC68B1">
        <w:rPr>
          <w:rFonts w:ascii="Calibri" w:hAnsi="Calibri" w:cs="Calibri"/>
        </w:rPr>
        <w:t>o udzielenie zamówienia o wartości nieprzekraczającej kwoty 130 000 zł</w:t>
      </w:r>
      <w:r w:rsidR="003F7297" w:rsidRPr="00DC68B1">
        <w:rPr>
          <w:rFonts w:ascii="Calibri" w:hAnsi="Calibri" w:cs="Calibri"/>
        </w:rPr>
        <w:t xml:space="preserve"> netto</w:t>
      </w:r>
      <w:r w:rsidRPr="00DC68B1">
        <w:rPr>
          <w:rFonts w:ascii="Calibri" w:hAnsi="Calibri" w:cs="Calibri"/>
        </w:rPr>
        <w:t xml:space="preserve">, </w:t>
      </w:r>
      <w:r w:rsidRPr="00F7669D">
        <w:rPr>
          <w:rFonts w:ascii="Calibri" w:hAnsi="Calibri" w:cs="Calibri"/>
        </w:rPr>
        <w:t>prowadzonego na podstawie „</w:t>
      </w:r>
      <w:r w:rsidRPr="00F7669D">
        <w:rPr>
          <w:rFonts w:ascii="Calibri" w:hAnsi="Calibri" w:cs="Calibri"/>
          <w:bCs/>
        </w:rPr>
        <w:t>Regulaminu udzielania w Bibliotece zam</w:t>
      </w:r>
      <w:r w:rsidRPr="00F7669D">
        <w:rPr>
          <w:rFonts w:ascii="Calibri" w:hAnsi="Calibri" w:cs="Calibri"/>
          <w:bCs/>
          <w:lang w:val="es-ES_tradnl"/>
        </w:rPr>
        <w:t>ó</w:t>
      </w:r>
      <w:r w:rsidRPr="00F7669D">
        <w:rPr>
          <w:rFonts w:ascii="Calibri" w:hAnsi="Calibri" w:cs="Calibri"/>
          <w:bCs/>
        </w:rPr>
        <w:t>wień publicznych,</w:t>
      </w:r>
      <w:r w:rsidRPr="00F7669D">
        <w:rPr>
          <w:rFonts w:ascii="Calibri" w:eastAsia="Verdana" w:hAnsi="Calibri" w:cs="Calibri"/>
          <w:bCs/>
        </w:rPr>
        <w:t xml:space="preserve"> </w:t>
      </w:r>
      <w:r w:rsidRPr="00F7669D">
        <w:rPr>
          <w:rFonts w:ascii="Calibri" w:hAnsi="Calibri" w:cs="Calibri"/>
          <w:bCs/>
        </w:rPr>
        <w:t>do kt</w:t>
      </w:r>
      <w:r w:rsidRPr="00F7669D">
        <w:rPr>
          <w:rFonts w:ascii="Calibri" w:hAnsi="Calibri" w:cs="Calibri"/>
          <w:bCs/>
          <w:lang w:val="es-ES_tradnl"/>
        </w:rPr>
        <w:t>ó</w:t>
      </w:r>
      <w:r w:rsidRPr="00F7669D">
        <w:rPr>
          <w:rFonts w:ascii="Calibri" w:hAnsi="Calibri" w:cs="Calibri"/>
          <w:bCs/>
        </w:rPr>
        <w:t>rych nie stosuje się przepis</w:t>
      </w:r>
      <w:r w:rsidRPr="00F7669D">
        <w:rPr>
          <w:rFonts w:ascii="Calibri" w:hAnsi="Calibri" w:cs="Calibri"/>
          <w:bCs/>
          <w:lang w:val="es-ES_tradnl"/>
        </w:rPr>
        <w:t>ó</w:t>
      </w:r>
      <w:r w:rsidRPr="00F7669D">
        <w:rPr>
          <w:rFonts w:ascii="Calibri" w:hAnsi="Calibri" w:cs="Calibri"/>
          <w:bCs/>
        </w:rPr>
        <w:t>w ustawy Prawo zam</w:t>
      </w:r>
      <w:r w:rsidRPr="00F7669D">
        <w:rPr>
          <w:rFonts w:ascii="Calibri" w:hAnsi="Calibri" w:cs="Calibri"/>
          <w:bCs/>
          <w:lang w:val="es-ES_tradnl"/>
        </w:rPr>
        <w:t>ó</w:t>
      </w:r>
      <w:r w:rsidRPr="00F7669D">
        <w:rPr>
          <w:rFonts w:ascii="Calibri" w:hAnsi="Calibri" w:cs="Calibri"/>
          <w:bCs/>
        </w:rPr>
        <w:t>wień publicznych</w:t>
      </w:r>
      <w:r w:rsidRPr="00F7669D">
        <w:rPr>
          <w:rFonts w:ascii="Calibri" w:eastAsia="Verdana" w:hAnsi="Calibri" w:cs="Calibri"/>
          <w:bCs/>
        </w:rPr>
        <w:t xml:space="preserve">”, </w:t>
      </w:r>
      <w:r w:rsidRPr="00F7669D">
        <w:rPr>
          <w:rFonts w:ascii="Calibri" w:hAnsi="Calibri" w:cs="Calibri"/>
        </w:rPr>
        <w:t xml:space="preserve">wprowadzonego Zarządzeniem Dyrektora Biblioteki nr </w:t>
      </w:r>
      <w:r w:rsidRPr="00F7669D">
        <w:rPr>
          <w:rFonts w:ascii="Calibri" w:hAnsi="Calibri" w:cs="Calibri"/>
          <w:bCs/>
        </w:rPr>
        <w:t>4/2021</w:t>
      </w:r>
      <w:r w:rsidRPr="00F7669D">
        <w:rPr>
          <w:rFonts w:ascii="Calibri" w:hAnsi="Calibri" w:cs="Calibri"/>
        </w:rPr>
        <w:t xml:space="preserve"> </w:t>
      </w:r>
      <w:r w:rsidRPr="00F7669D">
        <w:rPr>
          <w:rFonts w:ascii="Calibri" w:hAnsi="Calibri" w:cs="Calibri"/>
          <w:bCs/>
        </w:rPr>
        <w:t xml:space="preserve">z dnia 27 stycznia 2021 r. </w:t>
      </w:r>
      <w:r w:rsidRPr="00F7669D">
        <w:rPr>
          <w:rFonts w:ascii="Calibri" w:eastAsia="Calibri" w:hAnsi="Calibri" w:cs="Calibri"/>
          <w:color w:val="000000"/>
          <w:bdr w:val="none" w:sz="0" w:space="0" w:color="auto" w:frame="1"/>
        </w:rPr>
        <w:t>została zawarta umowa o następującej treści, dalej „Umowa”:</w:t>
      </w:r>
    </w:p>
    <w:p w14:paraId="37BF8EEC"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Verdana"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§1.</w:t>
      </w:r>
    </w:p>
    <w:p w14:paraId="4ADAC9FA" w14:textId="77777777" w:rsidR="00E755FF" w:rsidRPr="00E755FF" w:rsidRDefault="00E755FF" w:rsidP="00E755FF">
      <w:pPr>
        <w:keepNext/>
        <w:pBdr>
          <w:top w:val="nil"/>
          <w:left w:val="nil"/>
          <w:bottom w:val="nil"/>
          <w:right w:val="nil"/>
          <w:between w:val="nil"/>
          <w:bar w:val="nil"/>
        </w:pBdr>
        <w:suppressAutoHyphens/>
        <w:spacing w:after="0" w:line="240" w:lineRule="auto"/>
        <w:jc w:val="center"/>
        <w:outlineLvl w:val="3"/>
        <w:rPr>
          <w:rFonts w:ascii="Calibri" w:eastAsia="Calibri"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Przedmiot Umowy</w:t>
      </w:r>
    </w:p>
    <w:p w14:paraId="46835848" w14:textId="77777777" w:rsidR="00E755FF" w:rsidRPr="00E755FF" w:rsidRDefault="00E755FF" w:rsidP="00E755FF">
      <w:pPr>
        <w:keepNext/>
        <w:pBdr>
          <w:top w:val="nil"/>
          <w:left w:val="nil"/>
          <w:bottom w:val="nil"/>
          <w:right w:val="nil"/>
          <w:between w:val="nil"/>
          <w:bar w:val="nil"/>
        </w:pBdr>
        <w:suppressAutoHyphens/>
        <w:spacing w:after="0" w:line="240" w:lineRule="auto"/>
        <w:jc w:val="center"/>
        <w:outlineLvl w:val="3"/>
        <w:rPr>
          <w:rFonts w:ascii="Calibri" w:eastAsia="Calibri" w:hAnsi="Calibri" w:cs="Calibri"/>
          <w:b/>
          <w:bCs/>
          <w:color w:val="000000"/>
          <w:u w:color="000000"/>
          <w:bdr w:val="nil"/>
          <w:lang w:eastAsia="pl-PL"/>
        </w:rPr>
      </w:pPr>
    </w:p>
    <w:p w14:paraId="72E80DBC" w14:textId="75B8D3F9" w:rsidR="00E755FF" w:rsidRPr="003F7297" w:rsidRDefault="00E755FF" w:rsidP="00DC68B1">
      <w:pPr>
        <w:pStyle w:val="Akapitzlist"/>
        <w:numPr>
          <w:ilvl w:val="0"/>
          <w:numId w:val="37"/>
        </w:numPr>
        <w:pBdr>
          <w:top w:val="nil"/>
          <w:left w:val="nil"/>
          <w:bottom w:val="nil"/>
          <w:right w:val="nil"/>
          <w:between w:val="nil"/>
          <w:bar w:val="nil"/>
        </w:pBdr>
        <w:spacing w:after="0" w:line="240" w:lineRule="auto"/>
        <w:contextualSpacing w:val="0"/>
        <w:jc w:val="both"/>
        <w:rPr>
          <w:rFonts w:ascii="Calibri" w:hAnsi="Calibri" w:cs="Calibri"/>
        </w:rPr>
      </w:pPr>
      <w:r w:rsidRPr="00E755FF">
        <w:rPr>
          <w:rFonts w:ascii="Calibri" w:hAnsi="Calibri" w:cs="Calibri"/>
        </w:rPr>
        <w:t xml:space="preserve">Przedmiotem Umowy jest </w:t>
      </w:r>
      <w:bookmarkStart w:id="0" w:name="_Hlk107403989"/>
      <w:r w:rsidRPr="00E755FF">
        <w:rPr>
          <w:rFonts w:ascii="Calibri" w:hAnsi="Calibri" w:cs="Calibri"/>
        </w:rPr>
        <w:t xml:space="preserve">wykonanie </w:t>
      </w:r>
      <w:bookmarkEnd w:id="0"/>
      <w:r w:rsidR="003F7297" w:rsidRPr="00B04986">
        <w:rPr>
          <w:rFonts w:ascii="Calibri" w:hAnsi="Calibri" w:cs="Calibri"/>
          <w:b/>
          <w:bCs/>
          <w:sz w:val="21"/>
          <w:szCs w:val="21"/>
        </w:rPr>
        <w:t>remont</w:t>
      </w:r>
      <w:r w:rsidR="0041620F">
        <w:rPr>
          <w:rFonts w:ascii="Calibri" w:hAnsi="Calibri" w:cs="Calibri"/>
          <w:b/>
          <w:bCs/>
          <w:sz w:val="21"/>
          <w:szCs w:val="21"/>
        </w:rPr>
        <w:t>u</w:t>
      </w:r>
      <w:r w:rsidR="003F7297" w:rsidRPr="00B04986">
        <w:rPr>
          <w:rFonts w:ascii="Calibri" w:hAnsi="Calibri" w:cs="Calibri"/>
          <w:b/>
          <w:bCs/>
          <w:sz w:val="21"/>
          <w:szCs w:val="21"/>
        </w:rPr>
        <w:t xml:space="preserve"> posadzki kamiennej w Bibliotece na „Koszykowej”</w:t>
      </w:r>
      <w:r w:rsidR="006D0905">
        <w:rPr>
          <w:rFonts w:ascii="Calibri" w:hAnsi="Calibri" w:cs="Calibri"/>
          <w:b/>
          <w:bCs/>
          <w:sz w:val="21"/>
          <w:szCs w:val="21"/>
        </w:rPr>
        <w:t>-</w:t>
      </w:r>
      <w:r w:rsidR="00AE5BB2">
        <w:rPr>
          <w:rFonts w:ascii="Calibri" w:hAnsi="Calibri" w:cs="Calibri"/>
          <w:b/>
          <w:bCs/>
          <w:sz w:val="21"/>
          <w:szCs w:val="21"/>
        </w:rPr>
        <w:t xml:space="preserve"> </w:t>
      </w:r>
      <w:r w:rsidR="006D0905">
        <w:rPr>
          <w:rFonts w:ascii="Calibri" w:hAnsi="Calibri" w:cs="Calibri"/>
          <w:b/>
          <w:bCs/>
          <w:sz w:val="21"/>
          <w:szCs w:val="21"/>
        </w:rPr>
        <w:t>Etap I</w:t>
      </w:r>
      <w:r w:rsidR="003F7297">
        <w:rPr>
          <w:rFonts w:ascii="Calibri" w:hAnsi="Calibri" w:cs="Calibri"/>
        </w:rPr>
        <w:t xml:space="preserve">, </w:t>
      </w:r>
      <w:r w:rsidRPr="003F7297">
        <w:rPr>
          <w:rFonts w:ascii="Calibri" w:eastAsia="Calibri" w:hAnsi="Calibri" w:cs="Calibri"/>
          <w:color w:val="000000"/>
          <w:u w:color="000000"/>
          <w:bdr w:val="nil"/>
          <w:lang w:eastAsia="pl-PL"/>
        </w:rPr>
        <w:t>dalej „Przedmiot Umowy”.</w:t>
      </w:r>
      <w:r w:rsidRPr="003F7297">
        <w:rPr>
          <w:rFonts w:ascii="Calibri" w:eastAsia="Calibri" w:hAnsi="Calibri" w:cs="Calibri"/>
          <w:bCs/>
          <w:color w:val="000000"/>
          <w:u w:color="000000"/>
          <w:bdr w:val="nil"/>
          <w:lang w:eastAsia="pl-PL"/>
        </w:rPr>
        <w:t xml:space="preserve"> </w:t>
      </w:r>
    </w:p>
    <w:p w14:paraId="1FB6640F" w14:textId="77777777" w:rsidR="00E755FF" w:rsidRPr="00E755FF" w:rsidRDefault="00E755FF" w:rsidP="00E755FF">
      <w:pPr>
        <w:pBdr>
          <w:top w:val="nil"/>
          <w:left w:val="nil"/>
          <w:bottom w:val="nil"/>
          <w:right w:val="nil"/>
          <w:between w:val="nil"/>
          <w:bar w:val="nil"/>
        </w:pBdr>
        <w:autoSpaceDE w:val="0"/>
        <w:autoSpaceDN w:val="0"/>
        <w:adjustRightInd w:val="0"/>
        <w:spacing w:after="0" w:line="240" w:lineRule="auto"/>
        <w:jc w:val="both"/>
        <w:rPr>
          <w:rFonts w:ascii="Calibri" w:eastAsia="Calibri" w:hAnsi="Calibri" w:cs="Calibri"/>
          <w:color w:val="000000"/>
          <w:u w:color="000000"/>
          <w:bdr w:val="nil"/>
          <w:lang w:eastAsia="pl-PL"/>
        </w:rPr>
      </w:pPr>
      <w:bookmarkStart w:id="1" w:name="_Hlk92114665"/>
    </w:p>
    <w:p w14:paraId="3329650C" w14:textId="48DA6BD0" w:rsidR="00E755FF" w:rsidRPr="00E755FF" w:rsidRDefault="00E755FF" w:rsidP="00DC68B1">
      <w:pPr>
        <w:numPr>
          <w:ilvl w:val="0"/>
          <w:numId w:val="37"/>
        </w:numPr>
        <w:pBdr>
          <w:top w:val="nil"/>
          <w:left w:val="nil"/>
          <w:bottom w:val="nil"/>
          <w:right w:val="nil"/>
          <w:between w:val="nil"/>
          <w:bar w:val="nil"/>
        </w:pBdr>
        <w:autoSpaceDE w:val="0"/>
        <w:autoSpaceDN w:val="0"/>
        <w:adjustRightInd w:val="0"/>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Szczegółowy opis realizacji Przedmiotu Umowy zawiera </w:t>
      </w:r>
      <w:r w:rsidRPr="00E755FF">
        <w:rPr>
          <w:rFonts w:ascii="Calibri" w:eastAsia="Calibri" w:hAnsi="Calibri" w:cs="Calibri"/>
          <w:i/>
          <w:iCs/>
          <w:color w:val="000000"/>
          <w:u w:color="000000"/>
          <w:bdr w:val="nil"/>
          <w:lang w:eastAsia="pl-PL"/>
        </w:rPr>
        <w:t xml:space="preserve">Opis przedmiotu zamówienia </w:t>
      </w:r>
      <w:r w:rsidRPr="00E755FF">
        <w:rPr>
          <w:rFonts w:ascii="Calibri" w:eastAsia="Calibri" w:hAnsi="Calibri" w:cs="Calibri"/>
          <w:color w:val="000000"/>
          <w:u w:color="000000"/>
          <w:bdr w:val="nil"/>
          <w:lang w:eastAsia="pl-PL"/>
        </w:rPr>
        <w:t>(OPZ</w:t>
      </w:r>
      <w:r w:rsidRPr="00E755FF">
        <w:rPr>
          <w:rFonts w:ascii="Calibri" w:eastAsia="Calibri" w:hAnsi="Calibri" w:cs="Calibri"/>
          <w:i/>
          <w:iCs/>
          <w:color w:val="000000"/>
          <w:u w:color="000000"/>
          <w:bdr w:val="nil"/>
          <w:lang w:eastAsia="pl-PL"/>
        </w:rPr>
        <w:t>)</w:t>
      </w:r>
      <w:r w:rsidRPr="00E755FF">
        <w:rPr>
          <w:rFonts w:ascii="Calibri" w:eastAsia="Calibri" w:hAnsi="Calibri" w:cs="Calibri"/>
          <w:color w:val="000000"/>
          <w:u w:color="000000"/>
          <w:bdr w:val="nil"/>
          <w:lang w:eastAsia="pl-PL"/>
        </w:rPr>
        <w:t xml:space="preserve">, stanowiący </w:t>
      </w:r>
      <w:r w:rsidRPr="007D50F2">
        <w:rPr>
          <w:rFonts w:ascii="Calibri" w:eastAsia="Calibri" w:hAnsi="Calibri" w:cs="Calibri"/>
          <w:i/>
          <w:iCs/>
          <w:color w:val="000000"/>
          <w:u w:color="000000"/>
          <w:bdr w:val="nil"/>
          <w:lang w:eastAsia="pl-PL"/>
        </w:rPr>
        <w:t xml:space="preserve">załącznik nr </w:t>
      </w:r>
      <w:r w:rsidR="007D50F2" w:rsidRPr="007D50F2">
        <w:rPr>
          <w:rFonts w:ascii="Calibri" w:eastAsia="Calibri" w:hAnsi="Calibri" w:cs="Calibri"/>
          <w:i/>
          <w:iCs/>
          <w:color w:val="000000"/>
          <w:u w:color="000000"/>
          <w:bdr w:val="nil"/>
          <w:lang w:eastAsia="pl-PL"/>
        </w:rPr>
        <w:t>1</w:t>
      </w:r>
      <w:r w:rsidRPr="00E755FF">
        <w:rPr>
          <w:rFonts w:ascii="Calibri" w:eastAsia="Calibri" w:hAnsi="Calibri" w:cs="Calibri"/>
          <w:color w:val="000000"/>
          <w:u w:color="000000"/>
          <w:bdr w:val="nil"/>
          <w:lang w:eastAsia="pl-PL"/>
        </w:rPr>
        <w:t xml:space="preserve"> do Umowy. </w:t>
      </w:r>
      <w:bookmarkEnd w:id="1"/>
      <w:r w:rsidRPr="00E755FF">
        <w:rPr>
          <w:rFonts w:ascii="Calibri" w:eastAsia="Calibri" w:hAnsi="Calibri" w:cs="Calibri"/>
          <w:color w:val="000000"/>
          <w:u w:color="000000"/>
          <w:bdr w:val="nil"/>
          <w:lang w:eastAsia="pl-PL"/>
        </w:rPr>
        <w:t xml:space="preserve"> </w:t>
      </w:r>
    </w:p>
    <w:p w14:paraId="56164FC8" w14:textId="77777777" w:rsidR="00E755FF" w:rsidRPr="00E755FF" w:rsidRDefault="00E755FF" w:rsidP="00E755FF">
      <w:pPr>
        <w:widowControl w:val="0"/>
        <w:tabs>
          <w:tab w:val="left" w:pos="474"/>
        </w:tabs>
        <w:spacing w:after="0" w:line="240" w:lineRule="auto"/>
        <w:ind w:left="340"/>
        <w:jc w:val="both"/>
        <w:rPr>
          <w:rFonts w:ascii="Calibri" w:eastAsia="Times New Roman" w:hAnsi="Calibri" w:cs="Calibri"/>
          <w:color w:val="000000"/>
          <w:u w:color="000000"/>
          <w:bdr w:val="nil"/>
          <w:lang w:eastAsia="pl-PL"/>
        </w:rPr>
      </w:pPr>
    </w:p>
    <w:p w14:paraId="30FF7E01" w14:textId="77777777" w:rsidR="00E755FF" w:rsidRPr="00E755FF" w:rsidRDefault="00E755FF" w:rsidP="00DC68B1">
      <w:pPr>
        <w:widowControl w:val="0"/>
        <w:numPr>
          <w:ilvl w:val="0"/>
          <w:numId w:val="37"/>
        </w:numPr>
        <w:pBdr>
          <w:top w:val="nil"/>
          <w:left w:val="nil"/>
          <w:bottom w:val="nil"/>
          <w:right w:val="nil"/>
          <w:between w:val="nil"/>
          <w:bar w:val="nil"/>
        </w:pBdr>
        <w:tabs>
          <w:tab w:val="left" w:pos="474"/>
        </w:tabs>
        <w:spacing w:after="0" w:line="240" w:lineRule="auto"/>
        <w:jc w:val="both"/>
        <w:rPr>
          <w:rFonts w:ascii="Calibri" w:eastAsia="Times New Roman" w:hAnsi="Calibri" w:cs="Calibri"/>
          <w:color w:val="000000"/>
          <w:u w:color="000000"/>
          <w:bdr w:val="nil"/>
          <w:lang w:eastAsia="pl-PL"/>
        </w:rPr>
      </w:pPr>
      <w:r w:rsidRPr="00E755FF">
        <w:rPr>
          <w:rFonts w:ascii="Calibri" w:eastAsia="Times New Roman" w:hAnsi="Calibri" w:cs="Calibri"/>
          <w:color w:val="000000"/>
          <w:u w:color="000000"/>
          <w:bdr w:val="nil"/>
          <w:lang w:eastAsia="pl-PL"/>
        </w:rPr>
        <w:t xml:space="preserve">Jeżeli niniejsza Umowa i OPZ wraz z załącznikami odmiennie określają zakres prac lub prawa i obowiązki Wykonawcy lub Zamawiającego, przyjmuje się, że dokumenty te należy czytać łącznie, a Wykonawca zobowiązuje się do wykonania najszerszego przewidzianego w ww. dokumentach zakresu.  </w:t>
      </w:r>
    </w:p>
    <w:p w14:paraId="1D53BACE" w14:textId="77777777" w:rsidR="00E755FF" w:rsidRPr="00E755FF" w:rsidRDefault="00E755FF" w:rsidP="00E755FF">
      <w:pPr>
        <w:widowControl w:val="0"/>
        <w:tabs>
          <w:tab w:val="left" w:pos="474"/>
        </w:tabs>
        <w:spacing w:after="0" w:line="240" w:lineRule="auto"/>
        <w:jc w:val="both"/>
        <w:rPr>
          <w:rFonts w:ascii="Calibri" w:eastAsia="Times New Roman" w:hAnsi="Calibri" w:cs="Calibri"/>
          <w:color w:val="000000"/>
          <w:u w:color="000000"/>
          <w:bdr w:val="nil"/>
          <w:lang w:eastAsia="pl-PL"/>
        </w:rPr>
      </w:pPr>
    </w:p>
    <w:p w14:paraId="3032437C" w14:textId="283ABFDB" w:rsidR="00E755FF" w:rsidRPr="00E755FF" w:rsidRDefault="00E755FF" w:rsidP="00DC68B1">
      <w:pPr>
        <w:numPr>
          <w:ilvl w:val="0"/>
          <w:numId w:val="37"/>
        </w:numPr>
        <w:pBdr>
          <w:top w:val="nil"/>
          <w:left w:val="nil"/>
          <w:bottom w:val="nil"/>
          <w:right w:val="nil"/>
          <w:between w:val="nil"/>
          <w:bar w:val="nil"/>
        </w:pBdr>
        <w:suppressAutoHyphens/>
        <w:autoSpaceDE w:val="0"/>
        <w:autoSpaceDN w:val="0"/>
        <w:adjustRightInd w:val="0"/>
        <w:spacing w:line="240" w:lineRule="auto"/>
        <w:jc w:val="both"/>
        <w:rPr>
          <w:rFonts w:ascii="Calibri" w:eastAsia="Calibri" w:hAnsi="Calibri" w:cs="Calibri"/>
          <w:color w:val="000000"/>
          <w:u w:color="000000"/>
          <w:bdr w:val="nil"/>
          <w:lang w:eastAsia="pl-PL"/>
        </w:rPr>
      </w:pPr>
      <w:r w:rsidRPr="0059525B">
        <w:rPr>
          <w:rFonts w:ascii="Calibri" w:eastAsia="Times New Roman" w:hAnsi="Calibri" w:cs="Calibri"/>
          <w:color w:val="000000"/>
          <w:u w:color="000000"/>
          <w:bdr w:val="nil"/>
          <w:lang w:eastAsia="pl-PL"/>
        </w:rPr>
        <w:t>Przedmiot Umowy realizowany jest</w:t>
      </w:r>
      <w:r w:rsidRPr="0059525B">
        <w:rPr>
          <w:rFonts w:ascii="Calibri" w:eastAsia="Calibri" w:hAnsi="Calibri" w:cs="Calibri"/>
          <w:color w:val="000000"/>
          <w:u w:color="000000"/>
          <w:bdr w:val="nil"/>
          <w:lang w:eastAsia="pl-PL"/>
        </w:rPr>
        <w:t xml:space="preserve"> </w:t>
      </w:r>
      <w:r w:rsidRPr="0059525B">
        <w:rPr>
          <w:rFonts w:ascii="Calibri" w:eastAsia="Times New Roman" w:hAnsi="Calibri" w:cs="Calibri"/>
          <w:color w:val="000000"/>
          <w:u w:color="000000"/>
          <w:bdr w:val="nil"/>
          <w:lang w:eastAsia="pl-PL"/>
        </w:rPr>
        <w:t xml:space="preserve">w ramach zadania pn. </w:t>
      </w:r>
      <w:r w:rsidRPr="0059525B">
        <w:rPr>
          <w:rFonts w:ascii="Calibri" w:eastAsia="Calibri" w:hAnsi="Calibri" w:cs="Calibri"/>
          <w:color w:val="000000"/>
          <w:u w:color="000000"/>
          <w:bdr w:val="nil"/>
          <w:lang w:eastAsia="pl-PL"/>
        </w:rPr>
        <w:t>„</w:t>
      </w:r>
      <w:r w:rsidR="003F7297" w:rsidRPr="0059525B">
        <w:rPr>
          <w:rFonts w:ascii="Calibri" w:hAnsi="Calibri" w:cs="Calibri"/>
          <w:sz w:val="21"/>
          <w:szCs w:val="21"/>
        </w:rPr>
        <w:t>Remont posadzki kamiennej w Bibliotece na „Koszykowej</w:t>
      </w:r>
      <w:r w:rsidR="003F7297" w:rsidRPr="0059525B">
        <w:rPr>
          <w:rFonts w:ascii="Calibri" w:hAnsi="Calibri" w:cs="Calibri"/>
        </w:rPr>
        <w:t>”</w:t>
      </w:r>
      <w:r w:rsidR="003F7297" w:rsidRPr="0059525B">
        <w:rPr>
          <w:rFonts w:ascii="Calibri" w:eastAsia="Calibri" w:hAnsi="Calibri" w:cs="Calibri"/>
          <w:color w:val="000000"/>
          <w:u w:color="000000"/>
          <w:bdr w:val="nil"/>
          <w:lang w:eastAsia="pl-PL"/>
        </w:rPr>
        <w:t xml:space="preserve"> – </w:t>
      </w:r>
      <w:r w:rsidR="002F36BC">
        <w:rPr>
          <w:rFonts w:ascii="Calibri" w:eastAsia="Calibri" w:hAnsi="Calibri" w:cs="Calibri"/>
          <w:color w:val="000000"/>
          <w:u w:color="000000"/>
          <w:bdr w:val="nil"/>
          <w:lang w:eastAsia="pl-PL"/>
        </w:rPr>
        <w:t>E</w:t>
      </w:r>
      <w:r w:rsidR="003F7297" w:rsidRPr="0059525B">
        <w:rPr>
          <w:rFonts w:ascii="Calibri" w:eastAsia="Calibri" w:hAnsi="Calibri" w:cs="Calibri"/>
          <w:color w:val="000000"/>
          <w:u w:color="000000"/>
          <w:bdr w:val="nil"/>
          <w:lang w:eastAsia="pl-PL"/>
        </w:rPr>
        <w:t>tap I”</w:t>
      </w:r>
      <w:r w:rsidRPr="0059525B">
        <w:rPr>
          <w:rFonts w:ascii="Calibri" w:eastAsia="Calibri" w:hAnsi="Calibri" w:cs="Calibri"/>
          <w:color w:val="000000"/>
          <w:u w:color="000000"/>
          <w:bdr w:val="nil"/>
          <w:lang w:eastAsia="pl-PL"/>
        </w:rPr>
        <w:t>, finansowanego przez Samorząd Województwa Mazowieckiego</w:t>
      </w:r>
      <w:r w:rsidRPr="00E755FF">
        <w:rPr>
          <w:rFonts w:ascii="Calibri" w:eastAsia="Calibri" w:hAnsi="Calibri" w:cs="Calibri"/>
          <w:color w:val="000000"/>
          <w:u w:color="000000"/>
          <w:bdr w:val="nil"/>
          <w:lang w:eastAsia="pl-PL"/>
        </w:rPr>
        <w:t>.</w:t>
      </w:r>
    </w:p>
    <w:p w14:paraId="1353ACF0" w14:textId="77777777" w:rsidR="00E755FF" w:rsidRPr="00E755FF" w:rsidRDefault="00E755FF" w:rsidP="00E755FF">
      <w:pPr>
        <w:widowControl w:val="0"/>
        <w:pBdr>
          <w:top w:val="nil"/>
          <w:left w:val="nil"/>
          <w:bottom w:val="nil"/>
          <w:right w:val="nil"/>
          <w:between w:val="nil"/>
          <w:bar w:val="nil"/>
        </w:pBdr>
        <w:tabs>
          <w:tab w:val="left" w:pos="340"/>
          <w:tab w:val="left" w:pos="426"/>
          <w:tab w:val="left" w:pos="567"/>
        </w:tabs>
        <w:suppressAutoHyphens/>
        <w:spacing w:after="0" w:line="240" w:lineRule="auto"/>
        <w:ind w:left="284" w:right="20"/>
        <w:jc w:val="center"/>
        <w:rPr>
          <w:rFonts w:ascii="Calibri" w:eastAsia="Verdana"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§2.</w:t>
      </w:r>
    </w:p>
    <w:p w14:paraId="0C1E3235" w14:textId="77777777" w:rsidR="00E755FF" w:rsidRPr="00E755FF" w:rsidRDefault="00E755FF" w:rsidP="00E755FF">
      <w:pPr>
        <w:widowControl w:val="0"/>
        <w:pBdr>
          <w:top w:val="nil"/>
          <w:left w:val="nil"/>
          <w:bottom w:val="nil"/>
          <w:right w:val="nil"/>
          <w:between w:val="nil"/>
          <w:bar w:val="nil"/>
        </w:pBdr>
        <w:tabs>
          <w:tab w:val="left" w:pos="340"/>
          <w:tab w:val="left" w:pos="426"/>
          <w:tab w:val="left" w:pos="567"/>
        </w:tabs>
        <w:suppressAutoHyphens/>
        <w:spacing w:after="0" w:line="240" w:lineRule="auto"/>
        <w:ind w:left="284" w:right="20"/>
        <w:jc w:val="center"/>
        <w:rPr>
          <w:rFonts w:ascii="Calibri" w:eastAsia="Calibri"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Realizacja Przedmiotu Umowy</w:t>
      </w:r>
    </w:p>
    <w:p w14:paraId="7D78C583" w14:textId="77777777" w:rsidR="00E755FF" w:rsidRPr="00E755FF" w:rsidRDefault="00E755FF" w:rsidP="00E755FF">
      <w:pPr>
        <w:widowControl w:val="0"/>
        <w:pBdr>
          <w:top w:val="nil"/>
          <w:left w:val="nil"/>
          <w:bottom w:val="nil"/>
          <w:right w:val="nil"/>
          <w:between w:val="nil"/>
          <w:bar w:val="nil"/>
        </w:pBdr>
        <w:tabs>
          <w:tab w:val="left" w:pos="340"/>
          <w:tab w:val="left" w:pos="426"/>
          <w:tab w:val="left" w:pos="567"/>
        </w:tabs>
        <w:suppressAutoHyphens/>
        <w:spacing w:after="0" w:line="240" w:lineRule="auto"/>
        <w:ind w:left="284" w:right="20"/>
        <w:jc w:val="center"/>
        <w:rPr>
          <w:rFonts w:ascii="Calibri" w:eastAsia="Calibri" w:hAnsi="Calibri" w:cs="Calibri"/>
          <w:b/>
          <w:bCs/>
          <w:color w:val="000000"/>
          <w:u w:color="000000"/>
          <w:bdr w:val="nil"/>
          <w:lang w:eastAsia="pl-PL"/>
        </w:rPr>
      </w:pPr>
    </w:p>
    <w:p w14:paraId="29773960" w14:textId="263553AB" w:rsidR="003F7297" w:rsidRPr="00280394" w:rsidRDefault="00BA5EDD" w:rsidP="00DC68B1">
      <w:pPr>
        <w:numPr>
          <w:ilvl w:val="0"/>
          <w:numId w:val="39"/>
        </w:numPr>
        <w:pBdr>
          <w:top w:val="nil"/>
          <w:left w:val="nil"/>
          <w:bottom w:val="nil"/>
          <w:right w:val="nil"/>
          <w:between w:val="nil"/>
          <w:bar w:val="nil"/>
        </w:pBdr>
        <w:tabs>
          <w:tab w:val="left" w:pos="426"/>
          <w:tab w:val="left" w:pos="851"/>
          <w:tab w:val="left" w:pos="1134"/>
          <w:tab w:val="left" w:pos="1701"/>
          <w:tab w:val="left" w:pos="1985"/>
        </w:tabs>
        <w:spacing w:after="0" w:line="240" w:lineRule="auto"/>
        <w:jc w:val="both"/>
        <w:rPr>
          <w:rFonts w:ascii="Calibri" w:eastAsia="Times New Roman" w:hAnsi="Calibri" w:cs="Calibri"/>
          <w:color w:val="000000"/>
          <w:u w:color="000000"/>
          <w:bdr w:val="nil"/>
          <w:lang w:eastAsia="pl-PL"/>
        </w:rPr>
      </w:pPr>
      <w:r w:rsidRPr="00280394">
        <w:rPr>
          <w:rFonts w:ascii="Calibri" w:eastAsia="Times New Roman" w:hAnsi="Calibri" w:cs="Calibri"/>
          <w:color w:val="000000"/>
          <w:u w:color="000000"/>
          <w:bdr w:val="nil"/>
          <w:lang w:eastAsia="pl-PL"/>
        </w:rPr>
        <w:t xml:space="preserve">Zamawiający </w:t>
      </w:r>
      <w:r w:rsidR="00613BEE" w:rsidRPr="00280394">
        <w:rPr>
          <w:rFonts w:ascii="Calibri" w:eastAsia="Times New Roman" w:hAnsi="Calibri" w:cs="Calibri"/>
          <w:color w:val="000000"/>
          <w:u w:color="000000"/>
          <w:bdr w:val="nil"/>
          <w:lang w:eastAsia="pl-PL"/>
        </w:rPr>
        <w:t>przekaże</w:t>
      </w:r>
      <w:r w:rsidRPr="00280394">
        <w:rPr>
          <w:rFonts w:ascii="Calibri" w:eastAsia="Times New Roman" w:hAnsi="Calibri" w:cs="Calibri"/>
          <w:color w:val="000000"/>
          <w:u w:color="000000"/>
          <w:bdr w:val="nil"/>
          <w:lang w:eastAsia="pl-PL"/>
        </w:rPr>
        <w:t xml:space="preserve"> Wykonawc</w:t>
      </w:r>
      <w:r w:rsidR="00613BEE" w:rsidRPr="00280394">
        <w:rPr>
          <w:rFonts w:ascii="Calibri" w:eastAsia="Times New Roman" w:hAnsi="Calibri" w:cs="Calibri"/>
          <w:color w:val="000000"/>
          <w:u w:color="000000"/>
          <w:bdr w:val="nil"/>
          <w:lang w:eastAsia="pl-PL"/>
        </w:rPr>
        <w:t>y</w:t>
      </w:r>
      <w:r w:rsidRPr="00280394">
        <w:rPr>
          <w:rFonts w:ascii="Calibri" w:eastAsia="Times New Roman" w:hAnsi="Calibri" w:cs="Calibri"/>
          <w:color w:val="000000"/>
          <w:u w:color="000000"/>
          <w:bdr w:val="nil"/>
          <w:lang w:eastAsia="pl-PL"/>
        </w:rPr>
        <w:t xml:space="preserve"> </w:t>
      </w:r>
      <w:r w:rsidR="003F7297" w:rsidRPr="00280394">
        <w:rPr>
          <w:rFonts w:ascii="Calibri" w:eastAsia="Times New Roman" w:hAnsi="Calibri" w:cs="Calibri"/>
          <w:color w:val="000000"/>
          <w:u w:color="000000"/>
          <w:bdr w:val="nil"/>
          <w:lang w:eastAsia="pl-PL"/>
        </w:rPr>
        <w:t xml:space="preserve">teren robót protokolarnie, w ciągu </w:t>
      </w:r>
      <w:r w:rsidR="00B84A72" w:rsidRPr="00280394">
        <w:rPr>
          <w:rFonts w:ascii="Calibri" w:eastAsia="Times New Roman" w:hAnsi="Calibri" w:cs="Calibri"/>
          <w:color w:val="000000"/>
          <w:u w:color="000000"/>
          <w:bdr w:val="nil"/>
          <w:lang w:eastAsia="pl-PL"/>
        </w:rPr>
        <w:t>7</w:t>
      </w:r>
      <w:r w:rsidR="003F7297" w:rsidRPr="00280394">
        <w:rPr>
          <w:rFonts w:ascii="Calibri" w:eastAsia="Times New Roman" w:hAnsi="Calibri" w:cs="Calibri"/>
          <w:color w:val="000000"/>
          <w:u w:color="000000"/>
          <w:bdr w:val="nil"/>
          <w:lang w:eastAsia="pl-PL"/>
        </w:rPr>
        <w:t xml:space="preserve"> dni od daty zawarcia Umowy z Wykonawcą</w:t>
      </w:r>
      <w:r w:rsidR="00B054D5" w:rsidRPr="00280394">
        <w:rPr>
          <w:rFonts w:ascii="Calibri" w:eastAsia="Times New Roman" w:hAnsi="Calibri" w:cs="Calibri"/>
          <w:color w:val="000000"/>
          <w:u w:color="000000"/>
          <w:bdr w:val="nil"/>
          <w:lang w:eastAsia="pl-PL"/>
        </w:rPr>
        <w:t xml:space="preserve">, wzór </w:t>
      </w:r>
      <w:r w:rsidR="00A21B06" w:rsidRPr="00280394">
        <w:rPr>
          <w:rFonts w:ascii="Calibri" w:eastAsia="Times New Roman" w:hAnsi="Calibri" w:cs="Calibri"/>
          <w:i/>
          <w:iCs/>
          <w:color w:val="000000"/>
          <w:u w:color="000000"/>
          <w:bdr w:val="nil"/>
          <w:lang w:eastAsia="pl-PL"/>
        </w:rPr>
        <w:t>Protokołu</w:t>
      </w:r>
      <w:r w:rsidR="00A21B06" w:rsidRPr="00280394">
        <w:rPr>
          <w:rFonts w:ascii="Calibri" w:eastAsia="Times New Roman" w:hAnsi="Calibri" w:cs="Calibri"/>
          <w:color w:val="000000"/>
          <w:u w:color="000000"/>
          <w:bdr w:val="nil"/>
          <w:lang w:eastAsia="pl-PL"/>
        </w:rPr>
        <w:t xml:space="preserve"> </w:t>
      </w:r>
      <w:r w:rsidR="00A21B06" w:rsidRPr="00280394">
        <w:rPr>
          <w:rFonts w:ascii="Calibri" w:eastAsia="Times New Roman" w:hAnsi="Calibri" w:cs="Calibri"/>
          <w:i/>
          <w:iCs/>
          <w:color w:val="000000"/>
          <w:u w:color="000000"/>
          <w:bdr w:val="nil"/>
          <w:lang w:eastAsia="pl-PL"/>
        </w:rPr>
        <w:t>przekazania terenu robót</w:t>
      </w:r>
      <w:r w:rsidR="00A21B06" w:rsidRPr="00280394">
        <w:rPr>
          <w:rFonts w:ascii="Calibri" w:eastAsia="Times New Roman" w:hAnsi="Calibri" w:cs="Calibri"/>
          <w:color w:val="000000"/>
          <w:u w:color="000000"/>
          <w:bdr w:val="nil"/>
          <w:lang w:eastAsia="pl-PL"/>
        </w:rPr>
        <w:t xml:space="preserve"> stanowi </w:t>
      </w:r>
      <w:r w:rsidR="00A21B06" w:rsidRPr="00280394">
        <w:rPr>
          <w:rFonts w:ascii="Calibri" w:eastAsia="Times New Roman" w:hAnsi="Calibri" w:cs="Calibri"/>
          <w:i/>
          <w:iCs/>
          <w:color w:val="000000"/>
          <w:u w:color="000000"/>
          <w:bdr w:val="nil"/>
          <w:lang w:eastAsia="pl-PL"/>
        </w:rPr>
        <w:t xml:space="preserve">załącznik nr </w:t>
      </w:r>
      <w:r w:rsidR="007D50F2" w:rsidRPr="00280394">
        <w:rPr>
          <w:rFonts w:ascii="Calibri" w:eastAsia="Times New Roman" w:hAnsi="Calibri" w:cs="Calibri"/>
          <w:i/>
          <w:iCs/>
          <w:color w:val="000000"/>
          <w:u w:color="000000"/>
          <w:bdr w:val="nil"/>
          <w:lang w:eastAsia="pl-PL"/>
        </w:rPr>
        <w:t xml:space="preserve">2 </w:t>
      </w:r>
      <w:r w:rsidR="00A21B06" w:rsidRPr="00280394">
        <w:rPr>
          <w:rFonts w:ascii="Calibri" w:eastAsia="Times New Roman" w:hAnsi="Calibri" w:cs="Calibri"/>
          <w:color w:val="000000"/>
          <w:u w:color="000000"/>
          <w:bdr w:val="nil"/>
          <w:lang w:eastAsia="pl-PL"/>
        </w:rPr>
        <w:t xml:space="preserve">do Umowy </w:t>
      </w:r>
      <w:r w:rsidR="003F7297" w:rsidRPr="00280394">
        <w:rPr>
          <w:rFonts w:ascii="Calibri" w:eastAsia="Times New Roman" w:hAnsi="Calibri" w:cs="Calibri"/>
          <w:color w:val="000000"/>
          <w:u w:color="000000"/>
          <w:bdr w:val="nil"/>
          <w:lang w:eastAsia="pl-PL"/>
        </w:rPr>
        <w:t xml:space="preserve">. </w:t>
      </w:r>
    </w:p>
    <w:p w14:paraId="3157F816" w14:textId="77777777" w:rsidR="006D18F1" w:rsidRDefault="006D18F1" w:rsidP="006D18F1">
      <w:pPr>
        <w:pBdr>
          <w:top w:val="nil"/>
          <w:left w:val="nil"/>
          <w:bottom w:val="nil"/>
          <w:right w:val="nil"/>
          <w:between w:val="nil"/>
          <w:bar w:val="nil"/>
        </w:pBdr>
        <w:tabs>
          <w:tab w:val="left" w:pos="426"/>
          <w:tab w:val="left" w:pos="851"/>
          <w:tab w:val="left" w:pos="1134"/>
          <w:tab w:val="left" w:pos="1701"/>
          <w:tab w:val="left" w:pos="1985"/>
        </w:tabs>
        <w:spacing w:after="0" w:line="240" w:lineRule="auto"/>
        <w:ind w:left="340"/>
        <w:jc w:val="both"/>
        <w:rPr>
          <w:rFonts w:ascii="Calibri" w:eastAsia="Times New Roman" w:hAnsi="Calibri" w:cs="Calibri"/>
          <w:color w:val="000000"/>
          <w:u w:color="000000"/>
          <w:bdr w:val="nil"/>
          <w:lang w:eastAsia="pl-PL"/>
        </w:rPr>
      </w:pPr>
    </w:p>
    <w:p w14:paraId="5BEF10F2" w14:textId="57659F9D" w:rsidR="006D18F1" w:rsidRDefault="003F7297" w:rsidP="00DC68B1">
      <w:pPr>
        <w:numPr>
          <w:ilvl w:val="0"/>
          <w:numId w:val="39"/>
        </w:numPr>
        <w:pBdr>
          <w:top w:val="nil"/>
          <w:left w:val="nil"/>
          <w:bottom w:val="nil"/>
          <w:right w:val="nil"/>
          <w:between w:val="nil"/>
          <w:bar w:val="nil"/>
        </w:pBdr>
        <w:tabs>
          <w:tab w:val="left" w:pos="426"/>
          <w:tab w:val="left" w:pos="851"/>
          <w:tab w:val="left" w:pos="1134"/>
          <w:tab w:val="left" w:pos="1701"/>
          <w:tab w:val="left" w:pos="1985"/>
        </w:tabs>
        <w:spacing w:after="0" w:line="240" w:lineRule="auto"/>
        <w:jc w:val="both"/>
        <w:rPr>
          <w:rFonts w:ascii="Calibri" w:eastAsia="Times New Roman" w:hAnsi="Calibri" w:cs="Calibri"/>
          <w:color w:val="000000"/>
          <w:u w:color="000000"/>
          <w:bdr w:val="nil"/>
          <w:lang w:eastAsia="pl-PL"/>
        </w:rPr>
      </w:pPr>
      <w:r w:rsidRPr="006D18F1">
        <w:rPr>
          <w:rFonts w:ascii="Calibri" w:eastAsia="Times New Roman" w:hAnsi="Calibri" w:cs="Calibri"/>
          <w:color w:val="000000"/>
          <w:u w:color="000000"/>
          <w:bdr w:val="nil"/>
          <w:lang w:eastAsia="pl-PL"/>
        </w:rPr>
        <w:t>Wykonawca obowiązany jest przystąpić do realizacji Przedmiotu Umowy</w:t>
      </w:r>
      <w:r w:rsidR="00FB6ECF" w:rsidRPr="006D18F1">
        <w:rPr>
          <w:rFonts w:ascii="Calibri" w:eastAsia="Times New Roman" w:hAnsi="Calibri" w:cs="Calibri"/>
          <w:color w:val="000000"/>
          <w:u w:color="000000"/>
          <w:bdr w:val="nil"/>
          <w:lang w:eastAsia="pl-PL"/>
        </w:rPr>
        <w:t xml:space="preserve"> </w:t>
      </w:r>
      <w:r w:rsidR="002F36BC" w:rsidRPr="006D18F1">
        <w:rPr>
          <w:rFonts w:ascii="Calibri" w:eastAsia="Times New Roman" w:hAnsi="Calibri" w:cs="Calibri"/>
          <w:color w:val="000000"/>
          <w:u w:color="000000"/>
          <w:bdr w:val="nil"/>
          <w:lang w:eastAsia="pl-PL"/>
        </w:rPr>
        <w:t>nie później niż</w:t>
      </w:r>
      <w:r w:rsidR="00280394">
        <w:rPr>
          <w:rFonts w:ascii="Calibri" w:eastAsia="Times New Roman" w:hAnsi="Calibri" w:cs="Calibri"/>
          <w:color w:val="000000"/>
          <w:u w:color="000000"/>
          <w:bdr w:val="nil"/>
          <w:lang w:eastAsia="pl-PL"/>
        </w:rPr>
        <w:t xml:space="preserve"> 7</w:t>
      </w:r>
      <w:r w:rsidR="00242754" w:rsidRPr="006D18F1">
        <w:rPr>
          <w:rFonts w:ascii="Calibri" w:eastAsia="Times New Roman" w:hAnsi="Calibri" w:cs="Calibri"/>
          <w:color w:val="000000"/>
          <w:u w:color="000000"/>
          <w:bdr w:val="nil"/>
          <w:lang w:eastAsia="pl-PL"/>
        </w:rPr>
        <w:t xml:space="preserve"> dni</w:t>
      </w:r>
      <w:r w:rsidR="00951D18" w:rsidRPr="006D18F1">
        <w:rPr>
          <w:rFonts w:ascii="Calibri" w:eastAsia="Times New Roman" w:hAnsi="Calibri" w:cs="Calibri"/>
          <w:color w:val="000000"/>
          <w:u w:color="000000"/>
          <w:bdr w:val="nil"/>
          <w:lang w:eastAsia="pl-PL"/>
        </w:rPr>
        <w:t xml:space="preserve"> od </w:t>
      </w:r>
      <w:r w:rsidRPr="006D18F1">
        <w:rPr>
          <w:rFonts w:ascii="Calibri" w:eastAsia="Times New Roman" w:hAnsi="Calibri" w:cs="Calibri"/>
          <w:color w:val="000000"/>
          <w:u w:color="000000"/>
          <w:bdr w:val="nil"/>
          <w:lang w:eastAsia="pl-PL"/>
        </w:rPr>
        <w:t xml:space="preserve"> dni</w:t>
      </w:r>
      <w:r w:rsidR="00951D18" w:rsidRPr="006D18F1">
        <w:rPr>
          <w:rFonts w:ascii="Calibri" w:eastAsia="Times New Roman" w:hAnsi="Calibri" w:cs="Calibri"/>
          <w:color w:val="000000"/>
          <w:u w:color="000000"/>
          <w:bdr w:val="nil"/>
          <w:lang w:eastAsia="pl-PL"/>
        </w:rPr>
        <w:t>a</w:t>
      </w:r>
      <w:r w:rsidRPr="006D18F1">
        <w:rPr>
          <w:rFonts w:ascii="Calibri" w:eastAsia="Times New Roman" w:hAnsi="Calibri" w:cs="Calibri"/>
          <w:color w:val="000000"/>
          <w:u w:color="000000"/>
          <w:bdr w:val="nil"/>
          <w:lang w:eastAsia="pl-PL"/>
        </w:rPr>
        <w:t xml:space="preserve"> przekazania terenu robót.</w:t>
      </w:r>
    </w:p>
    <w:p w14:paraId="0A2E2E89" w14:textId="28BBE256" w:rsidR="006D18F1" w:rsidRDefault="006D18F1" w:rsidP="006D18F1">
      <w:pPr>
        <w:pBdr>
          <w:top w:val="nil"/>
          <w:left w:val="nil"/>
          <w:bottom w:val="nil"/>
          <w:right w:val="nil"/>
          <w:between w:val="nil"/>
          <w:bar w:val="nil"/>
        </w:pBdr>
        <w:tabs>
          <w:tab w:val="left" w:pos="426"/>
          <w:tab w:val="left" w:pos="851"/>
          <w:tab w:val="left" w:pos="1134"/>
          <w:tab w:val="left" w:pos="1701"/>
          <w:tab w:val="left" w:pos="1985"/>
        </w:tabs>
        <w:spacing w:after="0" w:line="240" w:lineRule="auto"/>
        <w:ind w:left="340"/>
        <w:jc w:val="both"/>
        <w:rPr>
          <w:rFonts w:ascii="Calibri" w:eastAsia="Times New Roman" w:hAnsi="Calibri" w:cs="Calibri"/>
          <w:color w:val="000000"/>
          <w:u w:color="000000"/>
          <w:bdr w:val="nil"/>
          <w:lang w:eastAsia="pl-PL"/>
        </w:rPr>
      </w:pPr>
    </w:p>
    <w:p w14:paraId="764E9693" w14:textId="653327DC" w:rsidR="00E755FF" w:rsidRPr="0092130E" w:rsidRDefault="00231C66" w:rsidP="00DC68B1">
      <w:pPr>
        <w:numPr>
          <w:ilvl w:val="0"/>
          <w:numId w:val="39"/>
        </w:numPr>
        <w:pBdr>
          <w:top w:val="nil"/>
          <w:left w:val="nil"/>
          <w:bottom w:val="nil"/>
          <w:right w:val="nil"/>
          <w:between w:val="nil"/>
          <w:bar w:val="nil"/>
        </w:pBdr>
        <w:tabs>
          <w:tab w:val="left" w:pos="426"/>
          <w:tab w:val="left" w:pos="851"/>
          <w:tab w:val="left" w:pos="1134"/>
          <w:tab w:val="left" w:pos="1701"/>
          <w:tab w:val="left" w:pos="1985"/>
        </w:tabs>
        <w:spacing w:after="0" w:line="240" w:lineRule="auto"/>
        <w:jc w:val="both"/>
        <w:rPr>
          <w:rFonts w:ascii="Calibri" w:eastAsia="Times New Roman" w:hAnsi="Calibri" w:cs="Calibri"/>
          <w:b/>
          <w:bCs/>
          <w:color w:val="000000"/>
          <w:u w:color="000000"/>
          <w:bdr w:val="nil"/>
          <w:lang w:eastAsia="pl-PL"/>
        </w:rPr>
      </w:pPr>
      <w:r w:rsidRPr="006D18F1">
        <w:rPr>
          <w:rFonts w:ascii="Calibri" w:eastAsia="Calibri" w:hAnsi="Calibri" w:cs="Calibri"/>
          <w:color w:val="000000"/>
          <w:u w:color="000000"/>
          <w:bdr w:val="nil"/>
          <w:lang w:eastAsia="pl-PL"/>
        </w:rPr>
        <w:t xml:space="preserve">Termin realizacji </w:t>
      </w:r>
      <w:r w:rsidR="002E0E88" w:rsidRPr="006D18F1">
        <w:rPr>
          <w:rFonts w:ascii="Calibri" w:eastAsia="Calibri" w:hAnsi="Calibri" w:cs="Calibri"/>
          <w:color w:val="000000"/>
          <w:u w:color="000000"/>
          <w:bdr w:val="nil"/>
          <w:lang w:eastAsia="pl-PL"/>
        </w:rPr>
        <w:t>Przedmiotu Umowy</w:t>
      </w:r>
      <w:r w:rsidRPr="006D18F1">
        <w:rPr>
          <w:rFonts w:ascii="Calibri" w:eastAsia="Calibri" w:hAnsi="Calibri" w:cs="Calibri"/>
          <w:color w:val="000000"/>
          <w:u w:color="000000"/>
          <w:bdr w:val="nil"/>
          <w:lang w:eastAsia="pl-PL"/>
        </w:rPr>
        <w:t xml:space="preserve">: </w:t>
      </w:r>
      <w:r w:rsidR="0092130E" w:rsidRPr="0092130E">
        <w:rPr>
          <w:rFonts w:ascii="Calibri" w:eastAsia="Calibri" w:hAnsi="Calibri" w:cs="Calibri"/>
          <w:b/>
          <w:bCs/>
          <w:color w:val="000000"/>
          <w:u w:color="000000"/>
          <w:bdr w:val="nil"/>
          <w:lang w:eastAsia="pl-PL"/>
        </w:rPr>
        <w:t>do 30.09.2024 r.</w:t>
      </w:r>
    </w:p>
    <w:p w14:paraId="2EE164DD" w14:textId="77777777" w:rsidR="00CC150C" w:rsidRPr="00CC150C" w:rsidRDefault="00CC150C" w:rsidP="00CC150C">
      <w:pPr>
        <w:pBdr>
          <w:top w:val="nil"/>
          <w:left w:val="nil"/>
          <w:bottom w:val="nil"/>
          <w:right w:val="nil"/>
          <w:between w:val="nil"/>
          <w:bar w:val="nil"/>
        </w:pBdr>
        <w:spacing w:after="0" w:line="240" w:lineRule="auto"/>
        <w:ind w:left="340"/>
        <w:jc w:val="both"/>
        <w:rPr>
          <w:rFonts w:ascii="Calibri" w:eastAsia="Calibri" w:hAnsi="Calibri" w:cs="Calibri"/>
          <w:color w:val="000000"/>
          <w:u w:color="000000"/>
          <w:bdr w:val="nil"/>
          <w:lang w:eastAsia="pl-PL"/>
        </w:rPr>
      </w:pPr>
    </w:p>
    <w:p w14:paraId="3FF380A9" w14:textId="5AC767AE" w:rsidR="00E755FF" w:rsidRPr="00E755FF" w:rsidRDefault="00E755FF" w:rsidP="00DC68B1">
      <w:pPr>
        <w:numPr>
          <w:ilvl w:val="0"/>
          <w:numId w:val="39"/>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pl-PL"/>
        </w:rPr>
      </w:pPr>
      <w:r w:rsidRPr="00E755FF">
        <w:rPr>
          <w:rFonts w:ascii="Calibri" w:eastAsia="Times New Roman" w:hAnsi="Calibri" w:cs="Calibri"/>
          <w:color w:val="000000"/>
          <w:u w:color="000000"/>
          <w:bdr w:val="nil"/>
          <w:lang w:eastAsia="x-none"/>
        </w:rPr>
        <w:t>R</w:t>
      </w:r>
      <w:r w:rsidRPr="00E755FF">
        <w:rPr>
          <w:rFonts w:ascii="Calibri" w:eastAsia="Times New Roman" w:hAnsi="Calibri" w:cs="Calibri"/>
          <w:color w:val="000000"/>
          <w:u w:color="000000"/>
          <w:bdr w:val="nil"/>
          <w:lang w:val="x-none" w:eastAsia="x-none"/>
        </w:rPr>
        <w:t>oboty</w:t>
      </w:r>
      <w:r w:rsidRPr="00E755FF">
        <w:rPr>
          <w:rFonts w:ascii="Calibri" w:eastAsia="Times New Roman" w:hAnsi="Calibri" w:cs="Calibri"/>
          <w:color w:val="000000"/>
          <w:u w:color="000000"/>
          <w:bdr w:val="nil"/>
          <w:lang w:eastAsia="x-none"/>
        </w:rPr>
        <w:t xml:space="preserve"> budowlane stanowiące </w:t>
      </w:r>
      <w:r w:rsidR="003F7297">
        <w:rPr>
          <w:rFonts w:ascii="Calibri" w:eastAsia="Times New Roman" w:hAnsi="Calibri" w:cs="Calibri"/>
          <w:color w:val="000000"/>
          <w:u w:color="000000"/>
          <w:bdr w:val="nil"/>
          <w:lang w:eastAsia="x-none"/>
        </w:rPr>
        <w:t>P</w:t>
      </w:r>
      <w:r w:rsidRPr="00E755FF">
        <w:rPr>
          <w:rFonts w:ascii="Calibri" w:eastAsia="Times New Roman" w:hAnsi="Calibri" w:cs="Calibri"/>
          <w:color w:val="000000"/>
          <w:u w:color="000000"/>
          <w:bdr w:val="nil"/>
          <w:lang w:eastAsia="x-none"/>
        </w:rPr>
        <w:t>rzedmiot Umowy,</w:t>
      </w:r>
      <w:r w:rsidRPr="00E755FF">
        <w:rPr>
          <w:rFonts w:ascii="Calibri" w:eastAsia="Times New Roman" w:hAnsi="Calibri" w:cs="Calibri"/>
          <w:color w:val="000000"/>
          <w:u w:color="000000"/>
          <w:bdr w:val="nil"/>
          <w:lang w:val="x-none" w:eastAsia="x-none"/>
        </w:rPr>
        <w:t xml:space="preserve"> będą wykonywane w </w:t>
      </w:r>
      <w:r w:rsidRPr="00E755FF">
        <w:rPr>
          <w:rFonts w:ascii="Calibri" w:eastAsia="Times New Roman" w:hAnsi="Calibri" w:cs="Calibri"/>
          <w:color w:val="000000"/>
          <w:u w:color="000000"/>
          <w:bdr w:val="nil"/>
          <w:lang w:eastAsia="x-none"/>
        </w:rPr>
        <w:t xml:space="preserve">czynnym budynku Biblioteki, co może powodować pewne utrudnienia i </w:t>
      </w:r>
      <w:r w:rsidRPr="00E755FF">
        <w:rPr>
          <w:rFonts w:ascii="Calibri" w:eastAsia="Times New Roman" w:hAnsi="Calibri" w:cs="Calibri"/>
          <w:color w:val="000000"/>
          <w:u w:color="000000"/>
          <w:bdr w:val="nil"/>
          <w:lang w:val="x-none" w:eastAsia="x-none"/>
        </w:rPr>
        <w:t>ograniczenia w wykonywaniu robót uciążliwych</w:t>
      </w:r>
      <w:r w:rsidRPr="00E755FF">
        <w:rPr>
          <w:rFonts w:ascii="Calibri" w:eastAsia="Times New Roman" w:hAnsi="Calibri" w:cs="Calibri"/>
          <w:color w:val="000000"/>
          <w:u w:color="000000"/>
          <w:bdr w:val="nil"/>
          <w:lang w:eastAsia="x-none"/>
        </w:rPr>
        <w:t xml:space="preserve"> oraz w użyciu sprzętu budowlanego</w:t>
      </w:r>
      <w:r w:rsidR="00231C66">
        <w:rPr>
          <w:rFonts w:ascii="Calibri" w:eastAsia="Times New Roman" w:hAnsi="Calibri" w:cs="Calibri"/>
          <w:color w:val="000000"/>
          <w:u w:color="000000"/>
          <w:bdr w:val="nil"/>
          <w:lang w:eastAsia="x-none"/>
        </w:rPr>
        <w:t>.</w:t>
      </w:r>
    </w:p>
    <w:p w14:paraId="7AF8E1E0" w14:textId="77777777" w:rsidR="003F7297" w:rsidRDefault="003F7297" w:rsidP="00053BE4">
      <w:pPr>
        <w:pBdr>
          <w:top w:val="nil"/>
          <w:left w:val="nil"/>
          <w:bottom w:val="nil"/>
          <w:right w:val="nil"/>
          <w:between w:val="nil"/>
          <w:bar w:val="nil"/>
        </w:pBdr>
        <w:suppressAutoHyphens/>
        <w:spacing w:after="9" w:line="240" w:lineRule="auto"/>
        <w:jc w:val="both"/>
        <w:rPr>
          <w:rFonts w:ascii="Calibri" w:eastAsia="Calibri" w:hAnsi="Calibri" w:cs="Calibri"/>
          <w:color w:val="000000"/>
          <w:u w:color="000000"/>
          <w:bdr w:val="nil"/>
          <w:lang w:eastAsia="pl-PL"/>
        </w:rPr>
      </w:pPr>
    </w:p>
    <w:p w14:paraId="759945CB" w14:textId="35650645" w:rsidR="00BF5A2D" w:rsidRDefault="00E755FF" w:rsidP="00DC68B1">
      <w:pPr>
        <w:numPr>
          <w:ilvl w:val="0"/>
          <w:numId w:val="39"/>
        </w:numPr>
        <w:pBdr>
          <w:top w:val="nil"/>
          <w:left w:val="nil"/>
          <w:bottom w:val="nil"/>
          <w:right w:val="nil"/>
          <w:between w:val="nil"/>
          <w:bar w:val="nil"/>
        </w:pBdr>
        <w:suppressAutoHyphens/>
        <w:spacing w:after="9" w:line="240" w:lineRule="auto"/>
        <w:ind w:left="36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lastRenderedPageBreak/>
        <w:t xml:space="preserve">Wykonawca oświadcza, że posiada </w:t>
      </w:r>
      <w:r w:rsidR="00291280" w:rsidRPr="00E755FF">
        <w:rPr>
          <w:rFonts w:ascii="Calibri" w:eastAsia="Calibri" w:hAnsi="Calibri" w:cs="Calibri"/>
          <w:color w:val="000000"/>
          <w:u w:color="000000"/>
          <w:bdr w:val="nil"/>
          <w:lang w:eastAsia="pl-PL"/>
        </w:rPr>
        <w:t xml:space="preserve">uprawnienia wymagane </w:t>
      </w:r>
      <w:r w:rsidR="000F47A0">
        <w:rPr>
          <w:rFonts w:ascii="Calibri" w:eastAsia="Calibri" w:hAnsi="Calibri" w:cs="Calibri"/>
          <w:color w:val="000000"/>
          <w:u w:color="000000"/>
          <w:bdr w:val="nil"/>
          <w:lang w:eastAsia="pl-PL"/>
        </w:rPr>
        <w:t xml:space="preserve">przez </w:t>
      </w:r>
      <w:r w:rsidR="00291280" w:rsidRPr="00E755FF">
        <w:rPr>
          <w:rFonts w:ascii="Calibri" w:eastAsia="Calibri" w:hAnsi="Calibri" w:cs="Calibri"/>
          <w:color w:val="000000"/>
          <w:u w:color="000000"/>
          <w:bdr w:val="nil"/>
          <w:lang w:eastAsia="pl-PL"/>
        </w:rPr>
        <w:t>odpowiedn</w:t>
      </w:r>
      <w:r w:rsidR="000F47A0">
        <w:rPr>
          <w:rFonts w:ascii="Calibri" w:eastAsia="Calibri" w:hAnsi="Calibri" w:cs="Calibri"/>
          <w:color w:val="000000"/>
          <w:u w:color="000000"/>
          <w:bdr w:val="nil"/>
          <w:lang w:eastAsia="pl-PL"/>
        </w:rPr>
        <w:t>ie</w:t>
      </w:r>
      <w:r w:rsidR="00291280" w:rsidRPr="00E755FF">
        <w:rPr>
          <w:rFonts w:ascii="Calibri" w:eastAsia="Calibri" w:hAnsi="Calibri" w:cs="Calibri"/>
          <w:color w:val="000000"/>
          <w:u w:color="000000"/>
          <w:bdr w:val="nil"/>
          <w:lang w:eastAsia="pl-PL"/>
        </w:rPr>
        <w:t xml:space="preserve"> przepis</w:t>
      </w:r>
      <w:r w:rsidR="000F47A0">
        <w:rPr>
          <w:rFonts w:ascii="Calibri" w:eastAsia="Calibri" w:hAnsi="Calibri" w:cs="Calibri"/>
          <w:color w:val="000000"/>
          <w:u w:color="000000"/>
          <w:bdr w:val="nil"/>
          <w:lang w:eastAsia="pl-PL"/>
        </w:rPr>
        <w:t>y</w:t>
      </w:r>
      <w:r w:rsidR="00291280" w:rsidRPr="00E755FF">
        <w:rPr>
          <w:rFonts w:ascii="Calibri" w:eastAsia="Calibri" w:hAnsi="Calibri" w:cs="Calibri"/>
          <w:color w:val="000000"/>
          <w:u w:color="000000"/>
          <w:bdr w:val="nil"/>
          <w:lang w:eastAsia="pl-PL"/>
        </w:rPr>
        <w:t xml:space="preserve"> prawa</w:t>
      </w:r>
      <w:r w:rsidR="00291280" w:rsidRPr="004D0415">
        <w:rPr>
          <w:rFonts w:ascii="Calibri" w:eastAsia="Times New Roman" w:hAnsi="Calibri" w:cs="Calibri"/>
          <w:lang w:eastAsia="pl-PL"/>
        </w:rPr>
        <w:t xml:space="preserve"> </w:t>
      </w:r>
      <w:r w:rsidR="00291280">
        <w:rPr>
          <w:rFonts w:ascii="Calibri" w:eastAsia="Times New Roman" w:hAnsi="Calibri" w:cs="Calibri"/>
          <w:lang w:eastAsia="pl-PL"/>
        </w:rPr>
        <w:t>oraz</w:t>
      </w:r>
      <w:r w:rsidR="00291280" w:rsidRPr="004D0415">
        <w:rPr>
          <w:rFonts w:ascii="Calibri" w:eastAsia="Times New Roman" w:hAnsi="Calibri" w:cs="Calibri"/>
          <w:lang w:eastAsia="pl-PL"/>
        </w:rPr>
        <w:t xml:space="preserve"> doświadczenie i kwalifikacje, niezbędne do prawidłowego wykonania</w:t>
      </w:r>
      <w:r w:rsidR="00291280">
        <w:rPr>
          <w:rFonts w:ascii="Calibri" w:eastAsia="Times New Roman" w:hAnsi="Calibri" w:cs="Calibri"/>
          <w:lang w:eastAsia="pl-PL"/>
        </w:rPr>
        <w:t xml:space="preserve"> </w:t>
      </w:r>
      <w:r w:rsidRPr="00E755FF">
        <w:rPr>
          <w:rFonts w:ascii="Calibri" w:eastAsia="Calibri" w:hAnsi="Calibri" w:cs="Calibri"/>
          <w:color w:val="000000"/>
          <w:u w:color="000000"/>
          <w:bdr w:val="nil"/>
          <w:lang w:eastAsia="pl-PL"/>
        </w:rPr>
        <w:t>Przedmiotu Umowy, jak r</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wnież dysponuje</w:t>
      </w:r>
      <w:r w:rsidR="00753213" w:rsidRPr="00753213">
        <w:t xml:space="preserve"> </w:t>
      </w:r>
      <w:r w:rsidR="00753213" w:rsidRPr="00BC55E4">
        <w:t>odpowiedni</w:t>
      </w:r>
      <w:r w:rsidR="00753213">
        <w:t>m</w:t>
      </w:r>
      <w:r w:rsidR="00753213" w:rsidRPr="00BC55E4">
        <w:t xml:space="preserve"> zesp</w:t>
      </w:r>
      <w:r w:rsidR="00753213">
        <w:t xml:space="preserve">ołem </w:t>
      </w:r>
      <w:r w:rsidR="00753213" w:rsidRPr="00BC55E4">
        <w:t>pracowników</w:t>
      </w:r>
      <w:r w:rsidRPr="00E755FF">
        <w:rPr>
          <w:rFonts w:ascii="Calibri" w:eastAsia="Calibri" w:hAnsi="Calibri" w:cs="Calibri"/>
          <w:color w:val="000000"/>
          <w:u w:color="000000"/>
          <w:bdr w:val="nil"/>
          <w:lang w:eastAsia="pl-PL"/>
        </w:rPr>
        <w:t xml:space="preserve"> </w:t>
      </w:r>
      <w:r w:rsidR="00753213">
        <w:rPr>
          <w:rFonts w:ascii="Calibri" w:eastAsia="Calibri" w:hAnsi="Calibri" w:cs="Calibri"/>
          <w:color w:val="000000"/>
          <w:u w:color="000000"/>
          <w:bdr w:val="nil"/>
          <w:lang w:eastAsia="pl-PL"/>
        </w:rPr>
        <w:t xml:space="preserve">oraz </w:t>
      </w:r>
      <w:r w:rsidRPr="00E755FF">
        <w:rPr>
          <w:rFonts w:ascii="Calibri" w:eastAsia="Calibri" w:hAnsi="Calibri" w:cs="Calibri"/>
          <w:color w:val="000000"/>
          <w:u w:color="000000"/>
          <w:bdr w:val="nil"/>
          <w:lang w:eastAsia="pl-PL"/>
        </w:rPr>
        <w:t xml:space="preserve">niezbędnym zapleczem technicznym. </w:t>
      </w:r>
    </w:p>
    <w:p w14:paraId="03F6960D" w14:textId="77777777" w:rsidR="00E841B0" w:rsidRDefault="00E841B0" w:rsidP="00E841B0">
      <w:pPr>
        <w:pStyle w:val="Akapitzlist"/>
        <w:rPr>
          <w:rFonts w:ascii="Calibri" w:eastAsia="Calibri" w:hAnsi="Calibri" w:cs="Calibri"/>
          <w:color w:val="000000"/>
          <w:u w:color="000000"/>
          <w:bdr w:val="nil"/>
          <w:lang w:eastAsia="pl-PL"/>
        </w:rPr>
      </w:pPr>
    </w:p>
    <w:p w14:paraId="12444FB3" w14:textId="505FE23B" w:rsidR="004D2490" w:rsidRPr="00473EF0" w:rsidRDefault="002D5977" w:rsidP="00DC68B1">
      <w:pPr>
        <w:pStyle w:val="Akapitzlist"/>
        <w:numPr>
          <w:ilvl w:val="0"/>
          <w:numId w:val="39"/>
        </w:numPr>
        <w:spacing w:line="240" w:lineRule="auto"/>
        <w:jc w:val="both"/>
        <w:rPr>
          <w:rFonts w:ascii="Calibri" w:hAnsi="Calibri" w:cs="Calibri"/>
        </w:rPr>
      </w:pPr>
      <w:r w:rsidRPr="00473EF0">
        <w:rPr>
          <w:rFonts w:ascii="Calibri" w:hAnsi="Calibri" w:cs="Calibri"/>
        </w:rPr>
        <w:t>Do realizacji</w:t>
      </w:r>
      <w:r w:rsidR="00664680">
        <w:rPr>
          <w:rFonts w:ascii="Calibri" w:hAnsi="Calibri" w:cs="Calibri"/>
        </w:rPr>
        <w:t xml:space="preserve"> </w:t>
      </w:r>
      <w:r w:rsidRPr="00473EF0">
        <w:rPr>
          <w:rFonts w:ascii="Calibri" w:hAnsi="Calibri" w:cs="Calibri"/>
        </w:rPr>
        <w:t xml:space="preserve">Przedmiotu Umowy </w:t>
      </w:r>
      <w:r w:rsidR="00A93547" w:rsidRPr="00473EF0">
        <w:rPr>
          <w:rFonts w:ascii="Calibri" w:hAnsi="Calibri" w:cs="Calibri"/>
        </w:rPr>
        <w:t xml:space="preserve">Wykonawca zobowiązuje się stosować materiały zgodne z </w:t>
      </w:r>
      <w:r w:rsidRPr="00473EF0">
        <w:rPr>
          <w:rFonts w:ascii="Calibri" w:hAnsi="Calibri" w:cs="Calibri"/>
        </w:rPr>
        <w:t>wymaganiami określonymi</w:t>
      </w:r>
      <w:r w:rsidR="00A93547" w:rsidRPr="00473EF0">
        <w:rPr>
          <w:rFonts w:ascii="Calibri" w:hAnsi="Calibri" w:cs="Calibri"/>
        </w:rPr>
        <w:t xml:space="preserve"> w obowiązujących przepisach prawa</w:t>
      </w:r>
      <w:r w:rsidR="00195CE0" w:rsidRPr="00473EF0">
        <w:rPr>
          <w:rFonts w:ascii="Calibri" w:hAnsi="Calibri" w:cs="Calibri"/>
        </w:rPr>
        <w:t xml:space="preserve"> w tym  zakresie</w:t>
      </w:r>
      <w:r w:rsidR="00A93547" w:rsidRPr="00473EF0">
        <w:rPr>
          <w:rFonts w:ascii="Calibri" w:hAnsi="Calibri" w:cs="Calibri"/>
        </w:rPr>
        <w:t xml:space="preserve">, w szczególności </w:t>
      </w:r>
      <w:r w:rsidRPr="00473EF0">
        <w:rPr>
          <w:rFonts w:ascii="Calibri" w:hAnsi="Calibri" w:cs="Calibri"/>
        </w:rPr>
        <w:t xml:space="preserve">w </w:t>
      </w:r>
      <w:r w:rsidR="00C43A12" w:rsidRPr="00473EF0">
        <w:rPr>
          <w:rFonts w:ascii="Calibri" w:hAnsi="Calibri" w:cs="Calibri"/>
        </w:rPr>
        <w:t xml:space="preserve">ustawie </w:t>
      </w:r>
      <w:r w:rsidR="00A93547" w:rsidRPr="00473EF0">
        <w:rPr>
          <w:rFonts w:ascii="Calibri" w:hAnsi="Calibri" w:cs="Calibri"/>
        </w:rPr>
        <w:t>z dnia16 kwietnia 2004 roku o wyrobach budowlanych</w:t>
      </w:r>
      <w:r w:rsidR="0063735E" w:rsidRPr="00473EF0">
        <w:rPr>
          <w:rFonts w:ascii="Calibri" w:hAnsi="Calibri" w:cs="Calibri"/>
        </w:rPr>
        <w:t xml:space="preserve"> (t.j. Dz. U. z 2021 r. poz. 1213) </w:t>
      </w:r>
      <w:r w:rsidR="00A93547" w:rsidRPr="00473EF0">
        <w:rPr>
          <w:rFonts w:ascii="Calibri" w:hAnsi="Calibri" w:cs="Calibri"/>
        </w:rPr>
        <w:t xml:space="preserve"> w zakresie dopuszczalnośc</w:t>
      </w:r>
      <w:r w:rsidR="001018EC" w:rsidRPr="00473EF0">
        <w:rPr>
          <w:rFonts w:ascii="Calibri" w:hAnsi="Calibri" w:cs="Calibri"/>
        </w:rPr>
        <w:t xml:space="preserve"> </w:t>
      </w:r>
      <w:r w:rsidR="00A93547" w:rsidRPr="00473EF0">
        <w:rPr>
          <w:rFonts w:ascii="Calibri" w:hAnsi="Calibri" w:cs="Calibri"/>
        </w:rPr>
        <w:t>i</w:t>
      </w:r>
      <w:r w:rsidR="00476AB1" w:rsidRPr="00473EF0">
        <w:rPr>
          <w:rFonts w:ascii="Calibri" w:hAnsi="Calibri" w:cs="Calibri"/>
        </w:rPr>
        <w:t xml:space="preserve"> </w:t>
      </w:r>
      <w:r w:rsidR="00A93547" w:rsidRPr="00473EF0">
        <w:rPr>
          <w:rFonts w:ascii="Calibri" w:hAnsi="Calibri" w:cs="Calibri"/>
        </w:rPr>
        <w:t>wprowadzania ich do obrotu i stosowania w budownictwie</w:t>
      </w:r>
      <w:r w:rsidR="00476AB1" w:rsidRPr="00473EF0">
        <w:rPr>
          <w:rFonts w:ascii="Calibri" w:hAnsi="Calibri" w:cs="Calibri"/>
        </w:rPr>
        <w:t>.</w:t>
      </w:r>
      <w:r w:rsidR="00A93547" w:rsidRPr="00473EF0">
        <w:rPr>
          <w:rFonts w:ascii="Calibri" w:hAnsi="Calibri" w:cs="Calibri"/>
        </w:rPr>
        <w:t xml:space="preserve"> </w:t>
      </w:r>
    </w:p>
    <w:p w14:paraId="47CA9D21" w14:textId="77777777" w:rsidR="00473EF0" w:rsidRDefault="00473EF0" w:rsidP="00473EF0">
      <w:pPr>
        <w:pStyle w:val="Akapitzlist"/>
        <w:spacing w:line="240" w:lineRule="auto"/>
        <w:ind w:left="340"/>
        <w:jc w:val="both"/>
        <w:rPr>
          <w:rFonts w:ascii="Calibri" w:hAnsi="Calibri" w:cs="Calibri"/>
        </w:rPr>
      </w:pPr>
    </w:p>
    <w:p w14:paraId="7F536F6F" w14:textId="1FEBD03E" w:rsidR="000C1B06" w:rsidRPr="00473EF0" w:rsidRDefault="00A93547" w:rsidP="00DC68B1">
      <w:pPr>
        <w:pStyle w:val="Akapitzlist"/>
        <w:numPr>
          <w:ilvl w:val="0"/>
          <w:numId w:val="39"/>
        </w:numPr>
        <w:spacing w:line="240" w:lineRule="auto"/>
        <w:jc w:val="both"/>
        <w:rPr>
          <w:rFonts w:ascii="Calibri" w:hAnsi="Calibri" w:cs="Calibri"/>
        </w:rPr>
      </w:pPr>
      <w:r w:rsidRPr="00473EF0">
        <w:rPr>
          <w:rFonts w:ascii="Calibri" w:hAnsi="Calibri" w:cs="Calibri"/>
        </w:rPr>
        <w:t>Na każde żądanie Zamawiającego Wykonawca zobowiązuje się niezwłocznie okazać dokumenty</w:t>
      </w:r>
      <w:r w:rsidR="009D2A82">
        <w:rPr>
          <w:rFonts w:ascii="Calibri" w:hAnsi="Calibri" w:cs="Calibri"/>
        </w:rPr>
        <w:t>,</w:t>
      </w:r>
      <w:r w:rsidRPr="00473EF0">
        <w:rPr>
          <w:rFonts w:ascii="Calibri" w:hAnsi="Calibri" w:cs="Calibri"/>
        </w:rPr>
        <w:t xml:space="preserve"> potwierdzające</w:t>
      </w:r>
      <w:r w:rsidR="000C1B06" w:rsidRPr="00473EF0">
        <w:rPr>
          <w:rFonts w:ascii="Calibri" w:hAnsi="Calibri" w:cs="Calibri"/>
        </w:rPr>
        <w:t xml:space="preserve"> </w:t>
      </w:r>
      <w:r w:rsidRPr="00473EF0">
        <w:rPr>
          <w:rFonts w:ascii="Calibri" w:hAnsi="Calibri" w:cs="Calibri"/>
        </w:rPr>
        <w:t xml:space="preserve">dopuszczalność wprowadzania </w:t>
      </w:r>
      <w:r w:rsidR="0005038B" w:rsidRPr="00473EF0">
        <w:rPr>
          <w:rFonts w:ascii="Calibri" w:hAnsi="Calibri" w:cs="Calibri"/>
        </w:rPr>
        <w:t xml:space="preserve">do obrotu i stosowania w budownictwie </w:t>
      </w:r>
      <w:r w:rsidRPr="00473EF0">
        <w:rPr>
          <w:rFonts w:ascii="Calibri" w:hAnsi="Calibri" w:cs="Calibri"/>
        </w:rPr>
        <w:t>materiałów</w:t>
      </w:r>
      <w:r w:rsidR="0005038B" w:rsidRPr="00473EF0">
        <w:rPr>
          <w:rFonts w:ascii="Calibri" w:hAnsi="Calibri" w:cs="Calibri"/>
        </w:rPr>
        <w:t>, które zostały zastosowa</w:t>
      </w:r>
      <w:r w:rsidR="009D2A82">
        <w:rPr>
          <w:rFonts w:ascii="Calibri" w:hAnsi="Calibri" w:cs="Calibri"/>
        </w:rPr>
        <w:t>ne</w:t>
      </w:r>
      <w:r w:rsidR="001E3516" w:rsidRPr="00473EF0">
        <w:rPr>
          <w:rFonts w:ascii="Calibri" w:hAnsi="Calibri" w:cs="Calibri"/>
        </w:rPr>
        <w:t>/są stosowane</w:t>
      </w:r>
      <w:r w:rsidRPr="00473EF0">
        <w:rPr>
          <w:rFonts w:ascii="Calibri" w:hAnsi="Calibri" w:cs="Calibri"/>
        </w:rPr>
        <w:t xml:space="preserve"> do wyko</w:t>
      </w:r>
      <w:r w:rsidR="001E3516" w:rsidRPr="00473EF0">
        <w:rPr>
          <w:rFonts w:ascii="Calibri" w:hAnsi="Calibri" w:cs="Calibri"/>
        </w:rPr>
        <w:t>n</w:t>
      </w:r>
      <w:r w:rsidRPr="00473EF0">
        <w:rPr>
          <w:rFonts w:ascii="Calibri" w:hAnsi="Calibri" w:cs="Calibri"/>
        </w:rPr>
        <w:t xml:space="preserve">ania </w:t>
      </w:r>
      <w:r w:rsidR="00817134" w:rsidRPr="00473EF0">
        <w:rPr>
          <w:rFonts w:ascii="Calibri" w:hAnsi="Calibri" w:cs="Calibri"/>
        </w:rPr>
        <w:t>Przedmiotu Umowy</w:t>
      </w:r>
      <w:r w:rsidR="00473EF0" w:rsidRPr="00473EF0">
        <w:rPr>
          <w:rFonts w:ascii="Calibri" w:hAnsi="Calibri" w:cs="Calibri"/>
        </w:rPr>
        <w:t xml:space="preserve"> (atesty, certyfikaty, specyfikacje techniczne)</w:t>
      </w:r>
      <w:r w:rsidR="001E3516" w:rsidRPr="00473EF0">
        <w:rPr>
          <w:rFonts w:ascii="Calibri" w:hAnsi="Calibri" w:cs="Calibri"/>
        </w:rPr>
        <w:t>.</w:t>
      </w:r>
      <w:r w:rsidRPr="00473EF0">
        <w:rPr>
          <w:rFonts w:ascii="Calibri" w:hAnsi="Calibri" w:cs="Calibri"/>
        </w:rPr>
        <w:t xml:space="preserve"> </w:t>
      </w:r>
      <w:r w:rsidR="001E3516" w:rsidRPr="00473EF0">
        <w:rPr>
          <w:rFonts w:ascii="Calibri" w:hAnsi="Calibri" w:cs="Calibri"/>
        </w:rPr>
        <w:t xml:space="preserve"> </w:t>
      </w:r>
    </w:p>
    <w:p w14:paraId="3EE6FE98" w14:textId="77777777" w:rsidR="000C1B06" w:rsidRPr="000C1B06" w:rsidRDefault="000C1B06" w:rsidP="000C1B06">
      <w:pPr>
        <w:pStyle w:val="Akapitzlist"/>
        <w:rPr>
          <w:rFonts w:ascii="Calibri" w:hAnsi="Calibri" w:cs="Calibri"/>
        </w:rPr>
      </w:pPr>
    </w:p>
    <w:p w14:paraId="5363E340" w14:textId="09CA6370" w:rsidR="00372D78" w:rsidRPr="00A93547" w:rsidRDefault="00372D78" w:rsidP="00DC68B1">
      <w:pPr>
        <w:pStyle w:val="Akapitzlist"/>
        <w:numPr>
          <w:ilvl w:val="0"/>
          <w:numId w:val="39"/>
        </w:numPr>
        <w:spacing w:line="240" w:lineRule="auto"/>
        <w:jc w:val="both"/>
        <w:rPr>
          <w:rFonts w:ascii="Calibri" w:hAnsi="Calibri" w:cs="Calibri"/>
        </w:rPr>
      </w:pPr>
      <w:r w:rsidRPr="00A93547">
        <w:rPr>
          <w:rFonts w:ascii="Calibri" w:hAnsi="Calibri" w:cs="Calibri"/>
        </w:rPr>
        <w:t xml:space="preserve">W terminie 14 dni od zawarcia Umowy Wykonawca dostarczy Zamawiającemu </w:t>
      </w:r>
      <w:r w:rsidRPr="00A93547">
        <w:rPr>
          <w:rFonts w:ascii="Calibri" w:hAnsi="Calibri" w:cs="Calibri"/>
          <w:i/>
          <w:iCs/>
        </w:rPr>
        <w:t>Harmonogram</w:t>
      </w:r>
      <w:r w:rsidRPr="00A93547">
        <w:rPr>
          <w:rFonts w:ascii="Calibri" w:hAnsi="Calibri" w:cs="Calibri"/>
        </w:rPr>
        <w:t>, przedstawiający proponowaną przez Wykonawcę kolejność technologiczną realizacji i terminy realizacji poszczególnych robót, wchodzących w zakres Przedmiotu Umowy.</w:t>
      </w:r>
      <w:r w:rsidRPr="00A93547">
        <w:rPr>
          <w:rFonts w:ascii="Calibri" w:hAnsi="Calibri" w:cs="Calibri"/>
          <w:i/>
          <w:iCs/>
        </w:rPr>
        <w:t xml:space="preserve"> Harmonogram</w:t>
      </w:r>
      <w:r w:rsidRPr="00A93547">
        <w:rPr>
          <w:rFonts w:ascii="Calibri" w:hAnsi="Calibri" w:cs="Calibri"/>
        </w:rPr>
        <w:t xml:space="preserve"> zostanie przyjęty do realizacji po zaakceptowaniu przez Zamawiającego, w terminie nie dłuższym niż 3 dni od daty jego otrzymania. </w:t>
      </w:r>
      <w:r w:rsidRPr="00A93547">
        <w:rPr>
          <w:rFonts w:ascii="Calibri" w:hAnsi="Calibri" w:cs="Calibri"/>
          <w:i/>
          <w:iCs/>
        </w:rPr>
        <w:t>Harmonogram</w:t>
      </w:r>
      <w:r w:rsidRPr="00A93547">
        <w:rPr>
          <w:rFonts w:ascii="Calibri" w:hAnsi="Calibri" w:cs="Calibri"/>
        </w:rPr>
        <w:t xml:space="preserve"> stanowi</w:t>
      </w:r>
      <w:r w:rsidR="00CE1FE0">
        <w:rPr>
          <w:rFonts w:ascii="Calibri" w:hAnsi="Calibri" w:cs="Calibri"/>
        </w:rPr>
        <w:t>ć będzie</w:t>
      </w:r>
      <w:r w:rsidRPr="00A93547">
        <w:rPr>
          <w:rFonts w:ascii="Calibri" w:hAnsi="Calibri" w:cs="Calibri"/>
        </w:rPr>
        <w:t xml:space="preserve"> </w:t>
      </w:r>
      <w:r w:rsidR="00670506">
        <w:rPr>
          <w:rFonts w:ascii="Calibri" w:hAnsi="Calibri" w:cs="Calibri"/>
          <w:i/>
          <w:iCs/>
        </w:rPr>
        <w:t>z</w:t>
      </w:r>
      <w:r w:rsidRPr="00A93547">
        <w:rPr>
          <w:rFonts w:ascii="Calibri" w:hAnsi="Calibri" w:cs="Calibri"/>
          <w:i/>
          <w:iCs/>
        </w:rPr>
        <w:t xml:space="preserve">ałącznik nr </w:t>
      </w:r>
      <w:r w:rsidR="00670506">
        <w:rPr>
          <w:rFonts w:ascii="Calibri" w:hAnsi="Calibri" w:cs="Calibri"/>
          <w:i/>
          <w:iCs/>
        </w:rPr>
        <w:t xml:space="preserve">5 </w:t>
      </w:r>
      <w:r w:rsidRPr="00A93547">
        <w:rPr>
          <w:rFonts w:ascii="Calibri" w:hAnsi="Calibri" w:cs="Calibri"/>
        </w:rPr>
        <w:t xml:space="preserve">do Umowy. </w:t>
      </w:r>
      <w:r w:rsidRPr="00A93547">
        <w:rPr>
          <w:rFonts w:ascii="Calibri" w:hAnsi="Calibri" w:cs="Calibri"/>
          <w:i/>
          <w:iCs/>
        </w:rPr>
        <w:t>Harmonogram</w:t>
      </w:r>
      <w:r w:rsidRPr="00A93547">
        <w:rPr>
          <w:rFonts w:ascii="Calibri" w:hAnsi="Calibri" w:cs="Calibri"/>
        </w:rPr>
        <w:t xml:space="preserve"> będzie aktualizowany na bieżąco w zależności od terminów dostaw i postępu robót.</w:t>
      </w:r>
    </w:p>
    <w:p w14:paraId="0D41960A" w14:textId="77777777" w:rsidR="00372D78" w:rsidRPr="00372D78" w:rsidRDefault="00372D78" w:rsidP="00372D78">
      <w:pPr>
        <w:pStyle w:val="Akapitzlist"/>
        <w:pBdr>
          <w:top w:val="nil"/>
          <w:left w:val="nil"/>
          <w:bottom w:val="nil"/>
          <w:right w:val="nil"/>
          <w:between w:val="nil"/>
          <w:bar w:val="nil"/>
        </w:pBdr>
        <w:suppressAutoHyphens/>
        <w:spacing w:after="0" w:line="240" w:lineRule="auto"/>
        <w:ind w:left="340"/>
        <w:jc w:val="both"/>
        <w:rPr>
          <w:rStyle w:val="markedcontent"/>
          <w:rFonts w:ascii="Calibri" w:hAnsi="Calibri" w:cs="Calibri"/>
        </w:rPr>
      </w:pPr>
    </w:p>
    <w:p w14:paraId="25E73150" w14:textId="04A4F07B" w:rsidR="00E841B0" w:rsidRPr="00F10748" w:rsidRDefault="00E841B0" w:rsidP="00DC68B1">
      <w:pPr>
        <w:pStyle w:val="Akapitzlist"/>
        <w:numPr>
          <w:ilvl w:val="0"/>
          <w:numId w:val="39"/>
        </w:numPr>
        <w:pBdr>
          <w:top w:val="nil"/>
          <w:left w:val="nil"/>
          <w:bottom w:val="nil"/>
          <w:right w:val="nil"/>
          <w:between w:val="nil"/>
          <w:bar w:val="nil"/>
        </w:pBdr>
        <w:suppressAutoHyphens/>
        <w:spacing w:after="0" w:line="240" w:lineRule="auto"/>
        <w:jc w:val="both"/>
        <w:rPr>
          <w:rFonts w:ascii="Calibri" w:hAnsi="Calibri" w:cs="Calibri"/>
        </w:rPr>
      </w:pPr>
      <w:r w:rsidRPr="00F10748">
        <w:rPr>
          <w:rStyle w:val="markedcontent"/>
          <w:rFonts w:ascii="Calibri" w:hAnsi="Calibri" w:cs="Calibri"/>
        </w:rPr>
        <w:t xml:space="preserve">Wykonawca zobowiązuje się </w:t>
      </w:r>
      <w:r w:rsidRPr="00F10748">
        <w:rPr>
          <w:rFonts w:ascii="Calibri" w:hAnsi="Calibri" w:cs="Calibri"/>
          <w:lang w:val="it-IT"/>
        </w:rPr>
        <w:t>do:</w:t>
      </w:r>
    </w:p>
    <w:p w14:paraId="315B9392" w14:textId="04C655D8" w:rsidR="00E841B0" w:rsidRPr="00E841B0" w:rsidRDefault="00E841B0" w:rsidP="00DC68B1">
      <w:pPr>
        <w:numPr>
          <w:ilvl w:val="0"/>
          <w:numId w:val="21"/>
        </w:numPr>
        <w:pBdr>
          <w:top w:val="nil"/>
          <w:left w:val="nil"/>
          <w:bottom w:val="nil"/>
          <w:right w:val="nil"/>
          <w:between w:val="nil"/>
          <w:bar w:val="nil"/>
        </w:pBdr>
        <w:suppressAutoHyphens/>
        <w:spacing w:after="0" w:line="240" w:lineRule="auto"/>
        <w:ind w:left="720"/>
        <w:jc w:val="both"/>
        <w:rPr>
          <w:rFonts w:ascii="Calibri" w:hAnsi="Calibri" w:cs="Calibri"/>
        </w:rPr>
      </w:pPr>
      <w:r w:rsidRPr="00E841B0">
        <w:rPr>
          <w:rStyle w:val="markedcontent"/>
          <w:rFonts w:ascii="Calibri" w:hAnsi="Calibri" w:cs="Calibri"/>
        </w:rPr>
        <w:t xml:space="preserve">realizacji Przedmiotu Umowy </w:t>
      </w:r>
      <w:r w:rsidRPr="00E841B0">
        <w:rPr>
          <w:rFonts w:ascii="Calibri" w:hAnsi="Calibri" w:cs="Calibri"/>
        </w:rPr>
        <w:t xml:space="preserve">zgodnie z postanowieniami Umowy, z </w:t>
      </w:r>
      <w:r w:rsidRPr="00E841B0">
        <w:rPr>
          <w:rFonts w:ascii="Calibri" w:hAnsi="Calibri" w:cs="Calibri"/>
          <w:i/>
          <w:iCs/>
        </w:rPr>
        <w:t>OPZ</w:t>
      </w:r>
      <w:r w:rsidRPr="00E841B0">
        <w:rPr>
          <w:rFonts w:ascii="Calibri" w:hAnsi="Calibri" w:cs="Calibri"/>
        </w:rPr>
        <w:t xml:space="preserve"> oraz zgodnie z </w:t>
      </w:r>
      <w:r w:rsidRPr="00E841B0">
        <w:rPr>
          <w:rFonts w:ascii="Calibri" w:hAnsi="Calibri" w:cs="Calibri"/>
          <w:i/>
          <w:iCs/>
        </w:rPr>
        <w:t>Ofertą</w:t>
      </w:r>
      <w:r w:rsidRPr="00E841B0">
        <w:rPr>
          <w:rFonts w:ascii="Calibri" w:hAnsi="Calibri" w:cs="Calibri"/>
        </w:rPr>
        <w:t xml:space="preserve"> Wykonawcy, stanowiącą </w:t>
      </w:r>
      <w:r w:rsidR="00CD13BD">
        <w:rPr>
          <w:rFonts w:ascii="Calibri" w:hAnsi="Calibri" w:cs="Calibri"/>
          <w:i/>
          <w:iCs/>
        </w:rPr>
        <w:t>z</w:t>
      </w:r>
      <w:r w:rsidRPr="00E841B0">
        <w:rPr>
          <w:rFonts w:ascii="Calibri" w:hAnsi="Calibri" w:cs="Calibri"/>
          <w:i/>
          <w:iCs/>
        </w:rPr>
        <w:t xml:space="preserve">ałącznik nr </w:t>
      </w:r>
      <w:r w:rsidR="00670506">
        <w:rPr>
          <w:rFonts w:ascii="Calibri" w:hAnsi="Calibri" w:cs="Calibri"/>
          <w:i/>
          <w:iCs/>
        </w:rPr>
        <w:t>6</w:t>
      </w:r>
      <w:r w:rsidR="00CD13BD">
        <w:rPr>
          <w:rFonts w:ascii="Calibri" w:hAnsi="Calibri" w:cs="Calibri"/>
          <w:i/>
          <w:iCs/>
        </w:rPr>
        <w:t xml:space="preserve"> </w:t>
      </w:r>
      <w:r w:rsidRPr="00E841B0">
        <w:rPr>
          <w:rFonts w:ascii="Calibri" w:hAnsi="Calibri" w:cs="Calibri"/>
        </w:rPr>
        <w:t xml:space="preserve">do Umowy. </w:t>
      </w:r>
    </w:p>
    <w:p w14:paraId="213902C9" w14:textId="77777777" w:rsidR="00E841B0" w:rsidRPr="00E841B0" w:rsidRDefault="00E841B0" w:rsidP="00DC68B1">
      <w:pPr>
        <w:numPr>
          <w:ilvl w:val="0"/>
          <w:numId w:val="21"/>
        </w:numPr>
        <w:pBdr>
          <w:top w:val="nil"/>
          <w:left w:val="nil"/>
          <w:bottom w:val="nil"/>
          <w:right w:val="nil"/>
          <w:between w:val="nil"/>
          <w:bar w:val="nil"/>
        </w:pBdr>
        <w:suppressAutoHyphens/>
        <w:spacing w:after="0" w:line="240" w:lineRule="auto"/>
        <w:ind w:left="720"/>
        <w:jc w:val="both"/>
        <w:rPr>
          <w:rFonts w:ascii="Calibri" w:hAnsi="Calibri" w:cs="Calibri"/>
        </w:rPr>
      </w:pPr>
      <w:r w:rsidRPr="00E841B0">
        <w:rPr>
          <w:rStyle w:val="markedcontent"/>
          <w:rFonts w:ascii="Calibri" w:hAnsi="Calibri" w:cs="Calibri"/>
        </w:rPr>
        <w:t>realizacji rob</w:t>
      </w:r>
      <w:r w:rsidRPr="00E841B0">
        <w:rPr>
          <w:rFonts w:ascii="Calibri" w:hAnsi="Calibri" w:cs="Calibri"/>
          <w:lang w:val="es-ES_tradnl"/>
        </w:rPr>
        <w:t>ó</w:t>
      </w:r>
      <w:r w:rsidRPr="00E841B0">
        <w:rPr>
          <w:rStyle w:val="markedcontent"/>
          <w:rFonts w:ascii="Calibri" w:hAnsi="Calibri" w:cs="Calibri"/>
        </w:rPr>
        <w:t xml:space="preserve">t budowlanych wchodzących w zakres Przedmiotu Umowy z należytą </w:t>
      </w:r>
      <w:r w:rsidRPr="00E841B0">
        <w:rPr>
          <w:rFonts w:ascii="Calibri" w:hAnsi="Calibri" w:cs="Calibri"/>
          <w:lang w:val="it-IT"/>
        </w:rPr>
        <w:t>staranno</w:t>
      </w:r>
      <w:r w:rsidRPr="00E841B0">
        <w:rPr>
          <w:rStyle w:val="markedcontent"/>
          <w:rFonts w:ascii="Calibri" w:hAnsi="Calibri" w:cs="Calibri"/>
        </w:rPr>
        <w:t>ścią, zgodnie ze sztuką budowlaną oraz obowiązującymi w tym zakresie przepisami prawa, w tym ustawą z dnia 7 lipca 1994 r. Prawo budowlane (t.j. Dz.U. z 2023 r., poz.682 ze zm.), obowiązującymi normami oraz zaleceniami Zamawiającego;</w:t>
      </w:r>
    </w:p>
    <w:p w14:paraId="5E492398" w14:textId="77777777" w:rsidR="00E841B0" w:rsidRPr="00E841B0" w:rsidRDefault="00E841B0" w:rsidP="00DC68B1">
      <w:pPr>
        <w:numPr>
          <w:ilvl w:val="0"/>
          <w:numId w:val="21"/>
        </w:numPr>
        <w:pBdr>
          <w:top w:val="nil"/>
          <w:left w:val="nil"/>
          <w:bottom w:val="nil"/>
          <w:right w:val="nil"/>
          <w:between w:val="nil"/>
          <w:bar w:val="nil"/>
        </w:pBdr>
        <w:suppressAutoHyphens/>
        <w:spacing w:after="0" w:line="240" w:lineRule="auto"/>
        <w:ind w:left="720"/>
        <w:jc w:val="both"/>
        <w:rPr>
          <w:rFonts w:ascii="Calibri" w:hAnsi="Calibri" w:cs="Calibri"/>
        </w:rPr>
      </w:pPr>
      <w:r w:rsidRPr="00E841B0">
        <w:rPr>
          <w:rStyle w:val="markedcontent"/>
          <w:rFonts w:ascii="Calibri" w:hAnsi="Calibri" w:cs="Calibri"/>
        </w:rPr>
        <w:t>utrzymania porządku na terenie robót w czasie realizacji Przedmiotu Umowy;</w:t>
      </w:r>
    </w:p>
    <w:p w14:paraId="36E77355" w14:textId="77777777" w:rsidR="00E841B0" w:rsidRDefault="00E841B0" w:rsidP="00DC68B1">
      <w:pPr>
        <w:numPr>
          <w:ilvl w:val="0"/>
          <w:numId w:val="21"/>
        </w:numPr>
        <w:pBdr>
          <w:top w:val="nil"/>
          <w:left w:val="nil"/>
          <w:bottom w:val="nil"/>
          <w:right w:val="nil"/>
          <w:between w:val="nil"/>
          <w:bar w:val="nil"/>
        </w:pBdr>
        <w:suppressAutoHyphens/>
        <w:spacing w:after="0" w:line="240" w:lineRule="auto"/>
        <w:ind w:left="720"/>
        <w:jc w:val="both"/>
        <w:rPr>
          <w:rStyle w:val="markedcontent"/>
          <w:rFonts w:ascii="Calibri" w:hAnsi="Calibri" w:cs="Calibri"/>
        </w:rPr>
      </w:pPr>
      <w:r w:rsidRPr="00E841B0">
        <w:rPr>
          <w:rStyle w:val="markedcontent"/>
          <w:rFonts w:ascii="Calibri" w:hAnsi="Calibri" w:cs="Calibri"/>
        </w:rPr>
        <w:t>uporządkowania terenu robót wraz z terenem przyległym po zakończeniu rob</w:t>
      </w:r>
      <w:r w:rsidRPr="00E841B0">
        <w:rPr>
          <w:rFonts w:ascii="Calibri" w:hAnsi="Calibri" w:cs="Calibri"/>
          <w:lang w:val="es-ES_tradnl"/>
        </w:rPr>
        <w:t>ó</w:t>
      </w:r>
      <w:r w:rsidRPr="00E841B0">
        <w:rPr>
          <w:rStyle w:val="markedcontent"/>
          <w:rFonts w:ascii="Calibri" w:hAnsi="Calibri" w:cs="Calibri"/>
        </w:rPr>
        <w:t>t przed odbiorem przez Zamawiającego;</w:t>
      </w:r>
    </w:p>
    <w:p w14:paraId="05846674" w14:textId="7E298467" w:rsidR="00D924A0" w:rsidRPr="00D924A0" w:rsidRDefault="00D924A0" w:rsidP="00DC68B1">
      <w:pPr>
        <w:numPr>
          <w:ilvl w:val="0"/>
          <w:numId w:val="21"/>
        </w:numPr>
        <w:pBdr>
          <w:top w:val="nil"/>
          <w:left w:val="nil"/>
          <w:bottom w:val="nil"/>
          <w:right w:val="nil"/>
          <w:between w:val="nil"/>
          <w:bar w:val="nil"/>
        </w:pBdr>
        <w:suppressAutoHyphens/>
        <w:spacing w:after="0" w:line="240" w:lineRule="auto"/>
        <w:ind w:left="720"/>
        <w:jc w:val="both"/>
        <w:rPr>
          <w:rStyle w:val="markedcontent"/>
          <w:rFonts w:ascii="Calibri" w:hAnsi="Calibri" w:cs="Calibri"/>
        </w:rPr>
      </w:pPr>
      <w:r w:rsidRPr="00D924A0">
        <w:rPr>
          <w:rStyle w:val="markedcontent"/>
          <w:rFonts w:ascii="Calibri" w:hAnsi="Calibri" w:cs="Calibri"/>
        </w:rPr>
        <w:t>naprawienia i doprowadzenia do stanu poprzedniego uszkodzonych/zniszczonych urządzeń, powierzchni lub obiekt</w:t>
      </w:r>
      <w:r w:rsidRPr="00D924A0">
        <w:rPr>
          <w:rFonts w:ascii="Calibri" w:hAnsi="Calibri" w:cs="Calibri"/>
          <w:lang w:val="es-ES_tradnl"/>
        </w:rPr>
        <w:t>ó</w:t>
      </w:r>
      <w:r w:rsidRPr="00D924A0">
        <w:rPr>
          <w:rStyle w:val="markedcontent"/>
          <w:rFonts w:ascii="Calibri" w:hAnsi="Calibri" w:cs="Calibri"/>
        </w:rPr>
        <w:t>w sąsiadujących,</w:t>
      </w:r>
    </w:p>
    <w:p w14:paraId="65B37642" w14:textId="7D6B5D66" w:rsidR="00E841B0" w:rsidRPr="004D1ED4" w:rsidRDefault="00E841B0" w:rsidP="00DC68B1">
      <w:pPr>
        <w:pStyle w:val="Akapitzlist"/>
        <w:numPr>
          <w:ilvl w:val="0"/>
          <w:numId w:val="21"/>
        </w:numPr>
        <w:pBdr>
          <w:top w:val="nil"/>
          <w:left w:val="nil"/>
          <w:bottom w:val="nil"/>
          <w:right w:val="nil"/>
          <w:between w:val="nil"/>
          <w:bar w:val="nil"/>
        </w:pBdr>
        <w:suppressAutoHyphens/>
        <w:spacing w:after="0" w:line="240" w:lineRule="auto"/>
        <w:contextualSpacing w:val="0"/>
        <w:jc w:val="both"/>
        <w:rPr>
          <w:rStyle w:val="markedcontent"/>
          <w:rFonts w:ascii="Calibri" w:hAnsi="Calibri" w:cs="Calibri"/>
        </w:rPr>
      </w:pPr>
      <w:r w:rsidRPr="00E841B0">
        <w:rPr>
          <w:rStyle w:val="markedcontent"/>
          <w:rFonts w:ascii="Calibri" w:hAnsi="Calibri" w:cs="Calibri"/>
        </w:rPr>
        <w:t>zgłoszenia Zamawiającemu gotowości odbior</w:t>
      </w:r>
      <w:r w:rsidR="006439C6">
        <w:rPr>
          <w:rStyle w:val="markedcontent"/>
          <w:rFonts w:ascii="Calibri" w:hAnsi="Calibri" w:cs="Calibri"/>
        </w:rPr>
        <w:t>u</w:t>
      </w:r>
      <w:r w:rsidRPr="00E841B0">
        <w:rPr>
          <w:rStyle w:val="markedcontent"/>
          <w:rFonts w:ascii="Calibri" w:hAnsi="Calibri" w:cs="Calibri"/>
        </w:rPr>
        <w:t xml:space="preserve"> na zasadach określonych </w:t>
      </w:r>
      <w:r w:rsidRPr="004D1ED4">
        <w:rPr>
          <w:rStyle w:val="markedcontent"/>
          <w:rFonts w:ascii="Calibri" w:hAnsi="Calibri" w:cs="Calibri"/>
        </w:rPr>
        <w:t>w §6 Umowy,</w:t>
      </w:r>
    </w:p>
    <w:p w14:paraId="209D740B" w14:textId="72CCBEA8" w:rsidR="00E755FF" w:rsidRDefault="00E841B0" w:rsidP="00DC68B1">
      <w:pPr>
        <w:numPr>
          <w:ilvl w:val="0"/>
          <w:numId w:val="21"/>
        </w:numPr>
        <w:pBdr>
          <w:top w:val="nil"/>
          <w:left w:val="nil"/>
          <w:bottom w:val="nil"/>
          <w:right w:val="nil"/>
          <w:between w:val="nil"/>
          <w:bar w:val="nil"/>
        </w:pBdr>
        <w:suppressAutoHyphens/>
        <w:spacing w:after="0" w:line="240" w:lineRule="auto"/>
        <w:ind w:left="720"/>
        <w:jc w:val="both"/>
        <w:rPr>
          <w:rFonts w:ascii="Calibri" w:hAnsi="Calibri" w:cs="Calibri"/>
        </w:rPr>
      </w:pPr>
      <w:r w:rsidRPr="00E841B0">
        <w:rPr>
          <w:rFonts w:ascii="Calibri" w:hAnsi="Calibri" w:cs="Calibri"/>
        </w:rPr>
        <w:t>umożliwienia przedstawicielom Zamawiającego i Wojew</w:t>
      </w:r>
      <w:r w:rsidRPr="00E841B0">
        <w:rPr>
          <w:rFonts w:ascii="Calibri" w:hAnsi="Calibri" w:cs="Calibri"/>
          <w:lang w:val="es-ES_tradnl"/>
        </w:rPr>
        <w:t>ó</w:t>
      </w:r>
      <w:r w:rsidRPr="00E841B0">
        <w:rPr>
          <w:rFonts w:ascii="Calibri" w:hAnsi="Calibri" w:cs="Calibri"/>
        </w:rPr>
        <w:t>dztwa Mazowieckiego (kontrolerom i wizytatorom) przeprowadzenia kontroli lub wizytacji Przedmiotu Umowy, na każdym etapie jego realizacji</w:t>
      </w:r>
    </w:p>
    <w:p w14:paraId="79561F87" w14:textId="77777777" w:rsidR="00E755FF" w:rsidRPr="00E755FF" w:rsidRDefault="00E755FF" w:rsidP="00855A59">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78047746" w14:textId="77777777" w:rsidR="00E755FF" w:rsidRPr="00E755FF" w:rsidRDefault="00E755FF" w:rsidP="00DC68B1">
      <w:pPr>
        <w:numPr>
          <w:ilvl w:val="0"/>
          <w:numId w:val="39"/>
        </w:numPr>
        <w:pBdr>
          <w:top w:val="nil"/>
          <w:left w:val="nil"/>
          <w:bottom w:val="nil"/>
          <w:right w:val="nil"/>
          <w:between w:val="nil"/>
          <w:bar w:val="nil"/>
        </w:pBdr>
        <w:suppressAutoHyphens/>
        <w:spacing w:after="0" w:line="240" w:lineRule="auto"/>
        <w:ind w:left="36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Poza innymi, wynikającymi z treści niniejszej Umowy, do obowiązk</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w Zamawiającego należy:</w:t>
      </w:r>
      <w:r w:rsidRPr="00E755FF">
        <w:rPr>
          <w:rFonts w:ascii="Calibri" w:eastAsia="Calibri" w:hAnsi="Calibri" w:cs="Calibri"/>
          <w:color w:val="000000"/>
          <w:u w:color="000000"/>
          <w:bdr w:val="nil"/>
          <w:lang w:eastAsia="pl-PL"/>
        </w:rPr>
        <w:tab/>
      </w:r>
    </w:p>
    <w:p w14:paraId="5CA87BA0" w14:textId="77777777" w:rsidR="00E755FF" w:rsidRPr="00E755FF" w:rsidRDefault="00E755FF" w:rsidP="00DC68B1">
      <w:pPr>
        <w:numPr>
          <w:ilvl w:val="0"/>
          <w:numId w:val="22"/>
        </w:numPr>
        <w:pBdr>
          <w:top w:val="nil"/>
          <w:left w:val="nil"/>
          <w:bottom w:val="nil"/>
          <w:right w:val="nil"/>
          <w:between w:val="nil"/>
          <w:bar w:val="nil"/>
        </w:pBdr>
        <w:tabs>
          <w:tab w:val="left" w:pos="340"/>
        </w:tabs>
        <w:suppressAutoHyphens/>
        <w:spacing w:after="0" w:line="240" w:lineRule="auto"/>
        <w:ind w:left="680" w:hanging="34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informowania na bieżąco Wykonawcy o wszelkich zmianach i sytuacjach, kt</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 xml:space="preserve">re mogłyby wpłynąć na wykonanie Przedmiotu Umowy; </w:t>
      </w:r>
    </w:p>
    <w:p w14:paraId="469B861C" w14:textId="77777777" w:rsidR="00E755FF" w:rsidRPr="00E755FF" w:rsidRDefault="00E755FF" w:rsidP="00DC68B1">
      <w:pPr>
        <w:numPr>
          <w:ilvl w:val="0"/>
          <w:numId w:val="22"/>
        </w:numPr>
        <w:pBdr>
          <w:top w:val="nil"/>
          <w:left w:val="nil"/>
          <w:bottom w:val="nil"/>
          <w:right w:val="nil"/>
          <w:between w:val="nil"/>
          <w:bar w:val="nil"/>
        </w:pBdr>
        <w:tabs>
          <w:tab w:val="left" w:pos="340"/>
        </w:tabs>
        <w:suppressAutoHyphens/>
        <w:spacing w:after="0" w:line="240" w:lineRule="auto"/>
        <w:ind w:left="680" w:hanging="340"/>
        <w:jc w:val="both"/>
        <w:rPr>
          <w:rFonts w:ascii="Calibri" w:eastAsia="Calibri" w:hAnsi="Calibri" w:cs="Calibri"/>
          <w:color w:val="000000"/>
          <w:u w:color="000000"/>
          <w:bdr w:val="nil"/>
          <w:lang w:val="fr-FR" w:eastAsia="pl-PL"/>
        </w:rPr>
      </w:pPr>
      <w:r w:rsidRPr="00E755FF">
        <w:rPr>
          <w:rFonts w:ascii="Calibri" w:eastAsia="Calibri" w:hAnsi="Calibri" w:cs="Calibri"/>
          <w:color w:val="000000"/>
          <w:u w:color="000000"/>
          <w:bdr w:val="nil"/>
          <w:lang w:val="fr-FR" w:eastAsia="pl-PL"/>
        </w:rPr>
        <w:t>bie</w:t>
      </w:r>
      <w:r w:rsidRPr="00E755FF">
        <w:rPr>
          <w:rFonts w:ascii="Calibri" w:eastAsia="Calibri" w:hAnsi="Calibri" w:cs="Calibri"/>
          <w:color w:val="000000"/>
          <w:u w:color="000000"/>
          <w:bdr w:val="nil"/>
          <w:lang w:eastAsia="pl-PL"/>
        </w:rPr>
        <w:t>żące nadzorowanie przebiegu rob</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t;</w:t>
      </w:r>
    </w:p>
    <w:p w14:paraId="5774C9F8" w14:textId="77777777" w:rsidR="00E755FF" w:rsidRPr="00E755FF" w:rsidRDefault="00E755FF" w:rsidP="00DC68B1">
      <w:pPr>
        <w:numPr>
          <w:ilvl w:val="0"/>
          <w:numId w:val="22"/>
        </w:numPr>
        <w:pBdr>
          <w:top w:val="nil"/>
          <w:left w:val="nil"/>
          <w:bottom w:val="nil"/>
          <w:right w:val="nil"/>
          <w:between w:val="nil"/>
          <w:bar w:val="nil"/>
        </w:pBdr>
        <w:tabs>
          <w:tab w:val="left" w:pos="340"/>
        </w:tabs>
        <w:suppressAutoHyphens/>
        <w:spacing w:after="0" w:line="240" w:lineRule="auto"/>
        <w:ind w:left="680" w:hanging="34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odbioru rob</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t po ich zakończeniu;</w:t>
      </w:r>
    </w:p>
    <w:p w14:paraId="36751B37" w14:textId="77777777" w:rsidR="00E755FF" w:rsidRPr="00E755FF" w:rsidRDefault="00E755FF" w:rsidP="00DC68B1">
      <w:pPr>
        <w:numPr>
          <w:ilvl w:val="0"/>
          <w:numId w:val="22"/>
        </w:numPr>
        <w:pBdr>
          <w:top w:val="nil"/>
          <w:left w:val="nil"/>
          <w:bottom w:val="nil"/>
          <w:right w:val="nil"/>
          <w:between w:val="nil"/>
          <w:bar w:val="nil"/>
        </w:pBdr>
        <w:tabs>
          <w:tab w:val="left" w:pos="340"/>
        </w:tabs>
        <w:suppressAutoHyphens/>
        <w:spacing w:after="0" w:line="240" w:lineRule="auto"/>
        <w:ind w:left="680" w:hanging="34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zapłaty wynagrodzenia za należyte i zgodne z Umową wykonanie Przedmiotu Umowy.</w:t>
      </w:r>
    </w:p>
    <w:p w14:paraId="04384730" w14:textId="77777777" w:rsidR="00A948F8" w:rsidRPr="00A948F8" w:rsidRDefault="00A948F8" w:rsidP="00A948F8">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78DA932F" w14:textId="77777777" w:rsidR="00A948F8" w:rsidRPr="00A948F8" w:rsidRDefault="00A948F8" w:rsidP="00DC68B1">
      <w:pPr>
        <w:numPr>
          <w:ilvl w:val="0"/>
          <w:numId w:val="39"/>
        </w:numPr>
        <w:pBdr>
          <w:top w:val="nil"/>
          <w:left w:val="nil"/>
          <w:bottom w:val="nil"/>
          <w:right w:val="nil"/>
          <w:between w:val="nil"/>
          <w:bar w:val="nil"/>
        </w:pBdr>
        <w:suppressAutoHyphens/>
        <w:spacing w:after="0" w:line="240" w:lineRule="auto"/>
        <w:ind w:left="360"/>
        <w:jc w:val="both"/>
        <w:rPr>
          <w:rFonts w:ascii="Calibri" w:eastAsia="Calibri" w:hAnsi="Calibri" w:cs="Calibri"/>
          <w:color w:val="000000"/>
          <w:u w:color="000000"/>
          <w:bdr w:val="nil"/>
          <w:lang w:eastAsia="pl-PL"/>
        </w:rPr>
      </w:pPr>
      <w:r w:rsidRPr="00A948F8">
        <w:rPr>
          <w:rFonts w:ascii="Calibri" w:hAnsi="Calibri" w:cs="Calibri"/>
        </w:rPr>
        <w:t>Zamawiający zapewni Wykonawcy:</w:t>
      </w:r>
    </w:p>
    <w:p w14:paraId="744D7B91" w14:textId="77777777" w:rsidR="00A948F8" w:rsidRPr="00A948F8" w:rsidRDefault="00A948F8" w:rsidP="00DC68B1">
      <w:pPr>
        <w:numPr>
          <w:ilvl w:val="1"/>
          <w:numId w:val="41"/>
        </w:numPr>
        <w:spacing w:after="0" w:line="240" w:lineRule="auto"/>
        <w:jc w:val="both"/>
        <w:rPr>
          <w:rFonts w:ascii="Calibri" w:hAnsi="Calibri" w:cs="Calibri"/>
        </w:rPr>
      </w:pPr>
      <w:r w:rsidRPr="00A948F8">
        <w:rPr>
          <w:rFonts w:ascii="Calibri" w:hAnsi="Calibri" w:cs="Calibri"/>
        </w:rPr>
        <w:t>bezpłatny pobór niezbędnych mediów (energia elektryczna, woda) oraz dostęp do urządzeń sanitarnych,</w:t>
      </w:r>
    </w:p>
    <w:p w14:paraId="5B8A4F81" w14:textId="77777777" w:rsidR="00A948F8" w:rsidRPr="00A948F8" w:rsidRDefault="00A948F8" w:rsidP="00DC68B1">
      <w:pPr>
        <w:numPr>
          <w:ilvl w:val="1"/>
          <w:numId w:val="41"/>
        </w:numPr>
        <w:spacing w:after="0" w:line="240" w:lineRule="auto"/>
        <w:jc w:val="both"/>
        <w:rPr>
          <w:rFonts w:ascii="Calibri" w:hAnsi="Calibri" w:cs="Calibri"/>
        </w:rPr>
      </w:pPr>
      <w:r w:rsidRPr="00A948F8">
        <w:rPr>
          <w:rFonts w:ascii="Calibri" w:hAnsi="Calibri" w:cs="Calibri"/>
        </w:rPr>
        <w:t>warunki umożliwiające bezpieczne składowanie sprzętu, materiałów itp. na terenie obiektu, w którym będą prowadzone prace - do czasu ich zakończenia.</w:t>
      </w:r>
    </w:p>
    <w:p w14:paraId="2E3FF4E5" w14:textId="77777777" w:rsidR="00E755FF" w:rsidRPr="00E755FF" w:rsidRDefault="00E755FF" w:rsidP="0021244D">
      <w:p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p>
    <w:p w14:paraId="7B90D0FB" w14:textId="77777777" w:rsidR="009D2A82" w:rsidRPr="007E1E7C" w:rsidRDefault="009D2A82" w:rsidP="00DC68B1">
      <w:pPr>
        <w:numPr>
          <w:ilvl w:val="0"/>
          <w:numId w:val="39"/>
        </w:num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r w:rsidRPr="007E1E7C">
        <w:rPr>
          <w:rFonts w:ascii="Calibri" w:eastAsia="Calibri" w:hAnsi="Calibri" w:cs="Calibri"/>
          <w:color w:val="000000"/>
          <w:u w:color="000000"/>
          <w:bdr w:val="nil"/>
          <w:lang w:eastAsia="pl-PL"/>
        </w:rPr>
        <w:t>Zamawiający nie ponosi odpowiedzialności za majątek Wykonawcy i innych os</w:t>
      </w:r>
      <w:r w:rsidRPr="007E1E7C">
        <w:rPr>
          <w:rFonts w:ascii="Calibri" w:eastAsia="Calibri" w:hAnsi="Calibri" w:cs="Calibri"/>
          <w:color w:val="000000"/>
          <w:u w:color="000000"/>
          <w:bdr w:val="nil"/>
          <w:lang w:val="es-ES_tradnl" w:eastAsia="pl-PL"/>
        </w:rPr>
        <w:t>ó</w:t>
      </w:r>
      <w:r w:rsidRPr="007E1E7C">
        <w:rPr>
          <w:rFonts w:ascii="Calibri" w:eastAsia="Calibri" w:hAnsi="Calibri" w:cs="Calibri"/>
          <w:color w:val="000000"/>
          <w:u w:color="000000"/>
          <w:bdr w:val="nil"/>
          <w:lang w:eastAsia="pl-PL"/>
        </w:rPr>
        <w:t>b uczestniczących w realizacji Przedmiotu Umowy (tj. za urządzenia, sprzęty, materiały itp.) znajdujący się na terenie rob</w:t>
      </w:r>
      <w:r w:rsidRPr="007E1E7C">
        <w:rPr>
          <w:rFonts w:ascii="Calibri" w:eastAsia="Calibri" w:hAnsi="Calibri" w:cs="Calibri"/>
          <w:color w:val="000000"/>
          <w:u w:color="000000"/>
          <w:bdr w:val="nil"/>
          <w:lang w:val="es-ES_tradnl" w:eastAsia="pl-PL"/>
        </w:rPr>
        <w:t>ó</w:t>
      </w:r>
      <w:r w:rsidRPr="007E1E7C">
        <w:rPr>
          <w:rFonts w:ascii="Calibri" w:eastAsia="Calibri" w:hAnsi="Calibri" w:cs="Calibri"/>
          <w:color w:val="000000"/>
          <w:u w:color="000000"/>
          <w:bdr w:val="nil"/>
          <w:lang w:eastAsia="pl-PL"/>
        </w:rPr>
        <w:t xml:space="preserve">t. </w:t>
      </w:r>
    </w:p>
    <w:p w14:paraId="7DAE23A4" w14:textId="77777777" w:rsidR="009D2A82" w:rsidRDefault="009D2A82" w:rsidP="009D2A82">
      <w:pPr>
        <w:pBdr>
          <w:top w:val="nil"/>
          <w:left w:val="nil"/>
          <w:bottom w:val="nil"/>
          <w:right w:val="nil"/>
          <w:between w:val="nil"/>
          <w:bar w:val="nil"/>
        </w:pBdr>
        <w:suppressAutoHyphens/>
        <w:spacing w:after="0" w:line="240" w:lineRule="auto"/>
        <w:ind w:left="360"/>
        <w:jc w:val="both"/>
        <w:rPr>
          <w:rFonts w:ascii="Calibri" w:eastAsia="Calibri" w:hAnsi="Calibri" w:cs="Calibri"/>
          <w:color w:val="000000"/>
          <w:u w:color="000000"/>
          <w:bdr w:val="nil"/>
          <w:lang w:eastAsia="pl-PL"/>
        </w:rPr>
      </w:pPr>
    </w:p>
    <w:p w14:paraId="1C9A5187" w14:textId="77777777" w:rsidR="009D2A82" w:rsidRDefault="009D2A82" w:rsidP="00DC68B1">
      <w:pPr>
        <w:numPr>
          <w:ilvl w:val="0"/>
          <w:numId w:val="39"/>
        </w:numPr>
        <w:pBdr>
          <w:top w:val="nil"/>
          <w:left w:val="nil"/>
          <w:bottom w:val="nil"/>
          <w:right w:val="nil"/>
          <w:between w:val="nil"/>
          <w:bar w:val="nil"/>
        </w:pBdr>
        <w:suppressAutoHyphens/>
        <w:spacing w:after="0" w:line="240" w:lineRule="auto"/>
        <w:ind w:left="36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lastRenderedPageBreak/>
        <w:t>Wykonawca nie może wprowadzać jakichkolwiek zmian do zakresu, sposobu ani technologii wykonania, kt</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re powodują powstanie dodatkowych koszt</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w, bez uzyskania uprzedniej pisemnej zgody Zamawiającego. Ewentualne zmiany niezatwierdzone przez Zamawiający wykonuje na własny koszt i ryzyko</w:t>
      </w:r>
      <w:r>
        <w:rPr>
          <w:rFonts w:ascii="Calibri" w:eastAsia="Calibri" w:hAnsi="Calibri" w:cs="Calibri"/>
          <w:color w:val="000000"/>
          <w:u w:color="000000"/>
          <w:bdr w:val="nil"/>
          <w:lang w:eastAsia="pl-PL"/>
        </w:rPr>
        <w:t xml:space="preserve"> co oznacza, że</w:t>
      </w:r>
      <w:r w:rsidRPr="00E755FF">
        <w:rPr>
          <w:rFonts w:ascii="Calibri" w:eastAsia="Calibri" w:hAnsi="Calibri" w:cs="Calibri"/>
          <w:color w:val="000000"/>
          <w:u w:color="000000"/>
          <w:bdr w:val="nil"/>
          <w:lang w:eastAsia="pl-PL"/>
        </w:rPr>
        <w:t xml:space="preserve"> nie mogą być podstawą do roszczeń finansowych w stosunku do Zamawiającego.</w:t>
      </w:r>
    </w:p>
    <w:p w14:paraId="2D6D02EF" w14:textId="77777777" w:rsidR="009D2A82" w:rsidRPr="009D2A82" w:rsidRDefault="009D2A82" w:rsidP="009D2A82">
      <w:pPr>
        <w:pBdr>
          <w:top w:val="nil"/>
          <w:left w:val="nil"/>
          <w:bottom w:val="nil"/>
          <w:right w:val="nil"/>
          <w:between w:val="nil"/>
          <w:bar w:val="nil"/>
        </w:pBdr>
        <w:suppressAutoHyphens/>
        <w:spacing w:after="0" w:line="240" w:lineRule="auto"/>
        <w:ind w:left="360"/>
        <w:jc w:val="both"/>
        <w:rPr>
          <w:rFonts w:ascii="Calibri" w:eastAsia="Verdana" w:hAnsi="Calibri" w:cs="Calibri"/>
          <w:color w:val="000000"/>
          <w:u w:color="000000"/>
          <w:bdr w:val="nil"/>
          <w:lang w:eastAsia="pl-PL"/>
        </w:rPr>
      </w:pPr>
    </w:p>
    <w:p w14:paraId="66A2AF09" w14:textId="1A43930C" w:rsidR="00E755FF" w:rsidRPr="00E755FF" w:rsidRDefault="00E755FF" w:rsidP="00DC68B1">
      <w:pPr>
        <w:numPr>
          <w:ilvl w:val="0"/>
          <w:numId w:val="39"/>
        </w:numPr>
        <w:pBdr>
          <w:top w:val="nil"/>
          <w:left w:val="nil"/>
          <w:bottom w:val="nil"/>
          <w:right w:val="nil"/>
          <w:between w:val="nil"/>
          <w:bar w:val="nil"/>
        </w:pBdr>
        <w:suppressAutoHyphens/>
        <w:spacing w:after="0" w:line="240" w:lineRule="auto"/>
        <w:ind w:left="360"/>
        <w:jc w:val="both"/>
        <w:rPr>
          <w:rFonts w:ascii="Calibri" w:eastAsia="Verdana"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Do bieżących kontaktów w kwestiach dotyczących realizacji Przedmiotu Umowy, Strony wyznaczają swoich przedstawicieli: </w:t>
      </w:r>
    </w:p>
    <w:p w14:paraId="0A21CECE" w14:textId="77777777" w:rsidR="00E755FF" w:rsidRPr="00E755FF" w:rsidRDefault="00E755FF" w:rsidP="00DC68B1">
      <w:pPr>
        <w:numPr>
          <w:ilvl w:val="0"/>
          <w:numId w:val="33"/>
        </w:num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r w:rsidRPr="00E755FF">
        <w:rPr>
          <w:rFonts w:ascii="Calibri" w:eastAsia="Verdana" w:hAnsi="Calibri" w:cs="Calibri"/>
          <w:color w:val="000000"/>
          <w:u w:color="000000"/>
          <w:bdr w:val="nil"/>
          <w:lang w:eastAsia="pl-PL"/>
        </w:rPr>
        <w:t>ze strony Zamawiającego:</w:t>
      </w:r>
    </w:p>
    <w:p w14:paraId="4E0762D7" w14:textId="77777777" w:rsidR="00E755FF" w:rsidRPr="00E755FF" w:rsidRDefault="00E755FF" w:rsidP="00E755FF">
      <w:pPr>
        <w:pBdr>
          <w:top w:val="nil"/>
          <w:left w:val="nil"/>
          <w:bottom w:val="nil"/>
          <w:right w:val="nil"/>
          <w:between w:val="nil"/>
          <w:bar w:val="nil"/>
        </w:pBdr>
        <w:suppressAutoHyphens/>
        <w:spacing w:after="0" w:line="240" w:lineRule="auto"/>
        <w:ind w:left="708"/>
        <w:rPr>
          <w:rFonts w:ascii="Calibri" w:eastAsia="Verdana" w:hAnsi="Calibri" w:cs="Calibri"/>
          <w:color w:val="000000"/>
          <w:u w:color="000000"/>
          <w:bdr w:val="nil"/>
          <w:lang w:eastAsia="pl-PL"/>
        </w:rPr>
      </w:pPr>
      <w:r w:rsidRPr="00E755FF">
        <w:rPr>
          <w:rFonts w:ascii="Calibri" w:eastAsia="Verdana" w:hAnsi="Calibri" w:cs="Calibri"/>
          <w:color w:val="000000"/>
          <w:u w:color="000000"/>
          <w:bdr w:val="nil"/>
          <w:lang w:eastAsia="pl-PL"/>
        </w:rPr>
        <w:t>Imię i nazwisko: …………………………Tel.: ………………………… e-mail: ………………………………</w:t>
      </w:r>
    </w:p>
    <w:p w14:paraId="0C67C02E" w14:textId="77777777" w:rsidR="00E755FF" w:rsidRPr="00E755FF" w:rsidRDefault="00E755FF" w:rsidP="00DC68B1">
      <w:pPr>
        <w:numPr>
          <w:ilvl w:val="0"/>
          <w:numId w:val="33"/>
        </w:numPr>
        <w:pBdr>
          <w:top w:val="nil"/>
          <w:left w:val="nil"/>
          <w:bottom w:val="nil"/>
          <w:right w:val="nil"/>
          <w:between w:val="nil"/>
          <w:bar w:val="nil"/>
        </w:pBdr>
        <w:suppressAutoHyphens/>
        <w:spacing w:after="0" w:line="240" w:lineRule="auto"/>
        <w:rPr>
          <w:rFonts w:ascii="Calibri" w:eastAsia="Verdana" w:hAnsi="Calibri" w:cs="Calibri"/>
          <w:color w:val="000000"/>
          <w:u w:color="000000"/>
          <w:bdr w:val="nil"/>
          <w:lang w:eastAsia="pl-PL"/>
        </w:rPr>
      </w:pPr>
      <w:r w:rsidRPr="00E755FF">
        <w:rPr>
          <w:rFonts w:ascii="Calibri" w:eastAsia="Verdana" w:hAnsi="Calibri" w:cs="Calibri"/>
          <w:color w:val="000000"/>
          <w:u w:color="000000"/>
          <w:bdr w:val="nil"/>
          <w:lang w:eastAsia="pl-PL"/>
        </w:rPr>
        <w:t>ze strony Wykonawcy:</w:t>
      </w:r>
    </w:p>
    <w:p w14:paraId="034451AC" w14:textId="77777777" w:rsidR="00E755FF" w:rsidRPr="00E755FF" w:rsidRDefault="00E755FF" w:rsidP="00E755FF">
      <w:pPr>
        <w:pBdr>
          <w:top w:val="nil"/>
          <w:left w:val="nil"/>
          <w:bottom w:val="nil"/>
          <w:right w:val="nil"/>
          <w:between w:val="nil"/>
          <w:bar w:val="nil"/>
        </w:pBdr>
        <w:suppressAutoHyphens/>
        <w:spacing w:after="0" w:line="240" w:lineRule="auto"/>
        <w:ind w:left="708"/>
        <w:rPr>
          <w:rFonts w:ascii="Calibri" w:eastAsia="Verdana" w:hAnsi="Calibri" w:cs="Calibri"/>
          <w:color w:val="000000"/>
          <w:u w:color="000000"/>
          <w:bdr w:val="nil"/>
          <w:lang w:eastAsia="pl-PL"/>
        </w:rPr>
      </w:pPr>
      <w:r w:rsidRPr="00E755FF">
        <w:rPr>
          <w:rFonts w:ascii="Calibri" w:eastAsia="Verdana" w:hAnsi="Calibri" w:cs="Calibri"/>
          <w:color w:val="000000"/>
          <w:u w:color="000000"/>
          <w:bdr w:val="nil"/>
          <w:lang w:eastAsia="pl-PL"/>
        </w:rPr>
        <w:t>Imię i nazwisko: …………………………Tel.: ………………………… e-mail: ………………………………</w:t>
      </w:r>
    </w:p>
    <w:p w14:paraId="6EFDE65C" w14:textId="77777777" w:rsidR="00E755FF" w:rsidRPr="00E755FF" w:rsidRDefault="00E755FF" w:rsidP="00E755FF">
      <w:pPr>
        <w:pBdr>
          <w:top w:val="nil"/>
          <w:left w:val="nil"/>
          <w:bottom w:val="nil"/>
          <w:right w:val="nil"/>
          <w:between w:val="nil"/>
          <w:bar w:val="nil"/>
        </w:pBdr>
        <w:suppressAutoHyphens/>
        <w:spacing w:after="0" w:line="240" w:lineRule="auto"/>
        <w:ind w:left="340"/>
        <w:jc w:val="both"/>
        <w:rPr>
          <w:rFonts w:ascii="Calibri" w:eastAsia="Calibri" w:hAnsi="Calibri" w:cs="Calibri"/>
          <w:color w:val="000000"/>
          <w:u w:color="000000"/>
          <w:bdr w:val="nil"/>
          <w:lang w:eastAsia="pl-PL"/>
        </w:rPr>
      </w:pPr>
    </w:p>
    <w:p w14:paraId="02779E96" w14:textId="77777777" w:rsidR="00D13FEA" w:rsidRPr="00D13FEA" w:rsidRDefault="00D13FEA" w:rsidP="00DC68B1">
      <w:pPr>
        <w:pStyle w:val="Akapitzlist"/>
        <w:numPr>
          <w:ilvl w:val="0"/>
          <w:numId w:val="39"/>
        </w:numPr>
        <w:pBdr>
          <w:top w:val="nil"/>
          <w:left w:val="nil"/>
          <w:bottom w:val="nil"/>
          <w:right w:val="nil"/>
          <w:between w:val="nil"/>
          <w:bar w:val="nil"/>
        </w:pBdr>
        <w:suppressAutoHyphens/>
        <w:spacing w:after="0" w:line="240" w:lineRule="auto"/>
        <w:contextualSpacing w:val="0"/>
        <w:jc w:val="both"/>
        <w:rPr>
          <w:rFonts w:ascii="Calibri" w:hAnsi="Calibri" w:cs="Calibri"/>
        </w:rPr>
      </w:pPr>
      <w:r w:rsidRPr="00D13FEA">
        <w:rPr>
          <w:rStyle w:val="markedcontent"/>
          <w:rFonts w:ascii="Calibri" w:hAnsi="Calibri" w:cs="Calibri"/>
        </w:rPr>
        <w:t xml:space="preserve">Osoby wymienione </w:t>
      </w:r>
      <w:r w:rsidRPr="00D13FEA">
        <w:rPr>
          <w:rFonts w:ascii="Calibri" w:hAnsi="Calibri" w:cs="Calibri"/>
        </w:rPr>
        <w:t>w ust. powyżej są umocowane do dokonywania czynności związanych z realizacją i odbiorem Przedmiotu Umowy. Zmiana tych osób nie stanowi zmiany Umowy i wymaga jedynie pisemnego oświadczenia złożonego drugiej Stronie.</w:t>
      </w:r>
    </w:p>
    <w:p w14:paraId="1C0949FA" w14:textId="77777777" w:rsidR="00E755FF" w:rsidRPr="00E755FF" w:rsidRDefault="00E755FF" w:rsidP="00E755FF">
      <w:pPr>
        <w:pBdr>
          <w:top w:val="nil"/>
          <w:left w:val="nil"/>
          <w:bottom w:val="nil"/>
          <w:right w:val="nil"/>
          <w:between w:val="nil"/>
          <w:bar w:val="nil"/>
        </w:pBdr>
        <w:suppressAutoHyphens/>
        <w:spacing w:after="0" w:line="240" w:lineRule="auto"/>
        <w:ind w:left="360"/>
        <w:jc w:val="both"/>
        <w:rPr>
          <w:rFonts w:ascii="Calibri" w:eastAsia="Verdana" w:hAnsi="Calibri" w:cs="Calibri"/>
          <w:color w:val="000000"/>
          <w:u w:color="000000"/>
          <w:bdr w:val="nil"/>
          <w:lang w:eastAsia="pl-PL"/>
        </w:rPr>
      </w:pPr>
    </w:p>
    <w:p w14:paraId="2B67C4F4" w14:textId="38D9B053" w:rsidR="00E755FF" w:rsidRPr="00E755FF" w:rsidRDefault="00E755FF" w:rsidP="00DC68B1">
      <w:pPr>
        <w:numPr>
          <w:ilvl w:val="0"/>
          <w:numId w:val="39"/>
        </w:numPr>
        <w:pBdr>
          <w:top w:val="nil"/>
          <w:left w:val="nil"/>
          <w:bottom w:val="nil"/>
          <w:right w:val="nil"/>
          <w:between w:val="nil"/>
          <w:bar w:val="nil"/>
        </w:pBdr>
        <w:suppressAutoHyphens/>
        <w:spacing w:after="0" w:line="240" w:lineRule="auto"/>
        <w:ind w:left="36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Każda ze Stron zobowiązuje się </w:t>
      </w:r>
      <w:r w:rsidRPr="00E755FF">
        <w:rPr>
          <w:rFonts w:ascii="Calibri" w:eastAsia="Calibri" w:hAnsi="Calibri" w:cs="Calibri"/>
          <w:color w:val="000000"/>
          <w:u w:color="000000"/>
          <w:bdr w:val="nil"/>
          <w:lang w:val="pt-PT" w:eastAsia="pl-PL"/>
        </w:rPr>
        <w:t>do pe</w:t>
      </w:r>
      <w:r w:rsidRPr="00E755FF">
        <w:rPr>
          <w:rFonts w:ascii="Calibri" w:eastAsia="Calibri" w:hAnsi="Calibri" w:cs="Calibri"/>
          <w:color w:val="000000"/>
          <w:u w:color="000000"/>
          <w:bdr w:val="nil"/>
          <w:lang w:eastAsia="pl-PL"/>
        </w:rPr>
        <w:t>łnej współpracy</w:t>
      </w:r>
      <w:r w:rsidR="006917EF">
        <w:rPr>
          <w:rFonts w:ascii="Calibri" w:eastAsia="Calibri" w:hAnsi="Calibri" w:cs="Calibri"/>
          <w:color w:val="000000"/>
          <w:u w:color="000000"/>
          <w:bdr w:val="nil"/>
          <w:lang w:eastAsia="pl-PL"/>
        </w:rPr>
        <w:t>,</w:t>
      </w:r>
      <w:r w:rsidRPr="00E755FF">
        <w:rPr>
          <w:rFonts w:ascii="Calibri" w:eastAsia="Calibri" w:hAnsi="Calibri" w:cs="Calibri"/>
          <w:color w:val="000000"/>
          <w:u w:color="000000"/>
          <w:bdr w:val="nil"/>
          <w:lang w:eastAsia="pl-PL"/>
        </w:rPr>
        <w:t xml:space="preserve"> </w:t>
      </w:r>
      <w:r w:rsidR="006917EF" w:rsidRPr="00E755FF">
        <w:rPr>
          <w:rFonts w:ascii="Calibri" w:eastAsia="Calibri" w:hAnsi="Calibri" w:cs="Calibri"/>
          <w:color w:val="000000"/>
          <w:u w:color="000000"/>
          <w:bdr w:val="nil"/>
          <w:lang w:eastAsia="pl-PL"/>
        </w:rPr>
        <w:t xml:space="preserve">do wzajemnego powiadamiania się </w:t>
      </w:r>
      <w:r w:rsidR="006917EF" w:rsidRPr="00E755FF">
        <w:rPr>
          <w:rFonts w:ascii="Calibri" w:eastAsia="Calibri" w:hAnsi="Calibri" w:cs="Calibri"/>
          <w:color w:val="000000"/>
          <w:u w:color="000000"/>
          <w:bdr w:val="nil"/>
          <w:lang w:val="it-IT" w:eastAsia="pl-PL"/>
        </w:rPr>
        <w:t>na pi</w:t>
      </w:r>
      <w:r w:rsidR="006917EF" w:rsidRPr="00E755FF">
        <w:rPr>
          <w:rFonts w:ascii="Calibri" w:eastAsia="Calibri" w:hAnsi="Calibri" w:cs="Calibri"/>
          <w:color w:val="000000"/>
          <w:u w:color="000000"/>
          <w:bdr w:val="nil"/>
          <w:lang w:eastAsia="pl-PL"/>
        </w:rPr>
        <w:t xml:space="preserve">śmie o zaistniałych przeszkodach w wypełnianiu swoich zobowiązań umownych </w:t>
      </w:r>
      <w:r w:rsidRPr="00E755FF">
        <w:rPr>
          <w:rFonts w:ascii="Calibri" w:eastAsia="Calibri" w:hAnsi="Calibri" w:cs="Calibri"/>
          <w:color w:val="000000"/>
          <w:u w:color="000000"/>
          <w:bdr w:val="nil"/>
          <w:lang w:eastAsia="pl-PL"/>
        </w:rPr>
        <w:t>z drugą Stroną w celu zapewnienia należytego i terminowego jej wykonania.</w:t>
      </w:r>
    </w:p>
    <w:p w14:paraId="74F192AE" w14:textId="77777777" w:rsidR="00E755FF" w:rsidRPr="00E755FF" w:rsidRDefault="00E755FF" w:rsidP="006917EF">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72952162" w14:textId="77777777" w:rsidR="00E755FF" w:rsidRPr="00E755FF" w:rsidRDefault="00E755FF" w:rsidP="00DC68B1">
      <w:pPr>
        <w:numPr>
          <w:ilvl w:val="0"/>
          <w:numId w:val="39"/>
        </w:numPr>
        <w:pBdr>
          <w:top w:val="nil"/>
          <w:left w:val="nil"/>
          <w:bottom w:val="nil"/>
          <w:right w:val="nil"/>
          <w:between w:val="nil"/>
          <w:bar w:val="nil"/>
        </w:pBdr>
        <w:suppressAutoHyphens/>
        <w:spacing w:after="0" w:line="240" w:lineRule="auto"/>
        <w:ind w:left="36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Każda ze Stron ma prawo udzielać upoważnień do występowania w jego imieniu także innym osobom, o czym powiadomi drugą stronę </w:t>
      </w:r>
      <w:r w:rsidRPr="00E755FF">
        <w:rPr>
          <w:rFonts w:ascii="Calibri" w:eastAsia="Calibri" w:hAnsi="Calibri" w:cs="Calibri"/>
          <w:color w:val="000000"/>
          <w:u w:color="000000"/>
          <w:bdr w:val="nil"/>
          <w:lang w:val="it-IT" w:eastAsia="pl-PL"/>
        </w:rPr>
        <w:t>na pi</w:t>
      </w:r>
      <w:r w:rsidRPr="00E755FF">
        <w:rPr>
          <w:rFonts w:ascii="Calibri" w:eastAsia="Calibri" w:hAnsi="Calibri" w:cs="Calibri"/>
          <w:color w:val="000000"/>
          <w:u w:color="000000"/>
          <w:bdr w:val="nil"/>
          <w:lang w:eastAsia="pl-PL"/>
        </w:rPr>
        <w:t xml:space="preserve">śmie z odpowiednim wyprzedzeniem. </w:t>
      </w:r>
    </w:p>
    <w:p w14:paraId="278A80F0" w14:textId="77777777" w:rsidR="002F39A7" w:rsidRDefault="002F39A7" w:rsidP="00770819">
      <w:pPr>
        <w:suppressAutoHyphens/>
        <w:spacing w:after="0" w:line="240" w:lineRule="auto"/>
        <w:rPr>
          <w:rFonts w:ascii="Calibri" w:hAnsi="Calibri" w:cs="Calibri"/>
          <w:b/>
          <w:bCs/>
        </w:rPr>
      </w:pPr>
    </w:p>
    <w:p w14:paraId="657DC230" w14:textId="6B72A0AA" w:rsidR="00EB3EED" w:rsidRPr="00EB3EED" w:rsidRDefault="00EB3EED" w:rsidP="00EB3EED">
      <w:pPr>
        <w:suppressAutoHyphens/>
        <w:spacing w:after="0" w:line="240" w:lineRule="auto"/>
        <w:jc w:val="center"/>
        <w:rPr>
          <w:rFonts w:ascii="Calibri" w:eastAsia="Verdana" w:hAnsi="Calibri" w:cs="Calibri"/>
          <w:b/>
          <w:bCs/>
        </w:rPr>
      </w:pPr>
      <w:r w:rsidRPr="00EB3EED">
        <w:rPr>
          <w:rFonts w:ascii="Calibri" w:hAnsi="Calibri" w:cs="Calibri"/>
          <w:b/>
          <w:bCs/>
        </w:rPr>
        <w:t>§ 5.</w:t>
      </w:r>
    </w:p>
    <w:p w14:paraId="248FA5CC" w14:textId="77777777" w:rsidR="00EB3EED" w:rsidRPr="00EB3EED" w:rsidRDefault="00EB3EED" w:rsidP="00EB3EED">
      <w:pPr>
        <w:widowControl w:val="0"/>
        <w:suppressAutoHyphens/>
        <w:spacing w:after="0" w:line="240" w:lineRule="auto"/>
        <w:ind w:right="1"/>
        <w:jc w:val="center"/>
        <w:rPr>
          <w:rFonts w:ascii="Calibri" w:eastAsia="Verdana" w:hAnsi="Calibri" w:cs="Calibri"/>
          <w:b/>
          <w:bCs/>
        </w:rPr>
      </w:pPr>
      <w:r w:rsidRPr="00EB3EED">
        <w:rPr>
          <w:rFonts w:ascii="Calibri" w:hAnsi="Calibri" w:cs="Calibri"/>
          <w:b/>
          <w:bCs/>
        </w:rPr>
        <w:t>Podwykonawcy</w:t>
      </w:r>
    </w:p>
    <w:p w14:paraId="35D84E57" w14:textId="77777777" w:rsidR="00EB3EED" w:rsidRPr="00EB3EED" w:rsidRDefault="00EB3EED" w:rsidP="00EB3EED">
      <w:pPr>
        <w:spacing w:after="0" w:line="240" w:lineRule="auto"/>
        <w:jc w:val="center"/>
        <w:rPr>
          <w:rFonts w:ascii="Calibri" w:hAnsi="Calibri" w:cs="Calibri"/>
          <w:i/>
          <w:iCs/>
        </w:rPr>
      </w:pPr>
      <w:r w:rsidRPr="00EB3EED">
        <w:rPr>
          <w:rFonts w:ascii="Calibri" w:hAnsi="Calibri" w:cs="Calibri"/>
          <w:i/>
          <w:iCs/>
        </w:rPr>
        <w:t>Stosownie do zobowiązania wynikającego z oferty Wykonawcy</w:t>
      </w:r>
    </w:p>
    <w:p w14:paraId="4642212B" w14:textId="77777777" w:rsidR="00EB3EED" w:rsidRPr="00EB3EED" w:rsidRDefault="00EB3EED" w:rsidP="00EB3EED">
      <w:pPr>
        <w:spacing w:after="0" w:line="240" w:lineRule="auto"/>
        <w:jc w:val="center"/>
        <w:rPr>
          <w:rFonts w:ascii="Calibri" w:hAnsi="Calibri" w:cs="Calibri"/>
          <w:i/>
          <w:iCs/>
        </w:rPr>
      </w:pPr>
    </w:p>
    <w:p w14:paraId="71FF45FC" w14:textId="420E8AD6" w:rsidR="00EB3EED" w:rsidRPr="001A4915" w:rsidRDefault="00EB3EED" w:rsidP="00DC68B1">
      <w:pPr>
        <w:numPr>
          <w:ilvl w:val="0"/>
          <w:numId w:val="23"/>
        </w:numPr>
        <w:pBdr>
          <w:top w:val="nil"/>
          <w:left w:val="nil"/>
          <w:bottom w:val="nil"/>
          <w:right w:val="nil"/>
          <w:between w:val="nil"/>
          <w:bar w:val="nil"/>
        </w:pBdr>
        <w:spacing w:after="0" w:line="240" w:lineRule="auto"/>
        <w:jc w:val="both"/>
        <w:rPr>
          <w:rFonts w:ascii="Calibri" w:hAnsi="Calibri" w:cs="Calibri"/>
        </w:rPr>
      </w:pPr>
      <w:r w:rsidRPr="001A4915">
        <w:rPr>
          <w:rFonts w:ascii="Calibri" w:hAnsi="Calibri" w:cs="Calibri"/>
        </w:rPr>
        <w:t>Wykonawca oświadcza, że Przedmiot Umowy będzie realizowany siłami własnymi. / Wykonawca wykona Przedmiot Umowy przy udziale podwykonawc</w:t>
      </w:r>
      <w:r w:rsidRPr="001A4915">
        <w:rPr>
          <w:rFonts w:ascii="Calibri" w:hAnsi="Calibri" w:cs="Calibri"/>
          <w:lang w:val="es-ES_tradnl"/>
        </w:rPr>
        <w:t>ó</w:t>
      </w:r>
      <w:r w:rsidRPr="001A4915">
        <w:rPr>
          <w:rFonts w:ascii="Calibri" w:hAnsi="Calibri" w:cs="Calibri"/>
        </w:rPr>
        <w:t xml:space="preserve">w, zawierając z nimi stosowne umowy o podwykonawstwo w formie pisemnej. </w:t>
      </w:r>
    </w:p>
    <w:p w14:paraId="692CCCCE" w14:textId="77777777" w:rsidR="00EB3EED" w:rsidRPr="001A4915" w:rsidRDefault="00EB3EED" w:rsidP="00EB3EED">
      <w:pPr>
        <w:spacing w:after="0" w:line="240" w:lineRule="auto"/>
        <w:ind w:left="360"/>
        <w:jc w:val="both"/>
        <w:rPr>
          <w:rFonts w:ascii="Calibri" w:eastAsia="Verdana" w:hAnsi="Calibri" w:cs="Calibri"/>
        </w:rPr>
      </w:pPr>
    </w:p>
    <w:p w14:paraId="3649ED90" w14:textId="3CCD48E2" w:rsidR="00962B4C" w:rsidRPr="001A4915" w:rsidRDefault="00EB3EED" w:rsidP="00DC68B1">
      <w:pPr>
        <w:numPr>
          <w:ilvl w:val="0"/>
          <w:numId w:val="23"/>
        </w:numPr>
        <w:pBdr>
          <w:top w:val="nil"/>
          <w:left w:val="nil"/>
          <w:bottom w:val="nil"/>
          <w:right w:val="nil"/>
          <w:between w:val="nil"/>
          <w:bar w:val="nil"/>
        </w:pBdr>
        <w:spacing w:after="0" w:line="240" w:lineRule="auto"/>
        <w:jc w:val="both"/>
        <w:rPr>
          <w:rFonts w:ascii="Calibri" w:hAnsi="Calibri" w:cs="Calibri"/>
        </w:rPr>
      </w:pPr>
      <w:r w:rsidRPr="001A4915">
        <w:rPr>
          <w:rFonts w:ascii="Calibri" w:hAnsi="Calibri" w:cs="Calibri"/>
        </w:rPr>
        <w:t>Wykonawca będzie realizował przy pomocy podwykonawc</w:t>
      </w:r>
      <w:r w:rsidRPr="001A4915">
        <w:rPr>
          <w:rFonts w:ascii="Calibri" w:hAnsi="Calibri" w:cs="Calibri"/>
          <w:lang w:val="es-ES_tradnl"/>
        </w:rPr>
        <w:t>ó</w:t>
      </w:r>
      <w:r w:rsidRPr="001A4915">
        <w:rPr>
          <w:rFonts w:ascii="Calibri" w:hAnsi="Calibri" w:cs="Calibri"/>
        </w:rPr>
        <w:t xml:space="preserve">w następujący zakres prac ...................................................... Pozostałe prace będzie wykonywał samodzielnie. </w:t>
      </w:r>
    </w:p>
    <w:p w14:paraId="6A72D735" w14:textId="77777777" w:rsidR="00962B4C" w:rsidRPr="001A4915" w:rsidRDefault="00962B4C" w:rsidP="00962B4C">
      <w:pPr>
        <w:pBdr>
          <w:top w:val="nil"/>
          <w:left w:val="nil"/>
          <w:bottom w:val="nil"/>
          <w:right w:val="nil"/>
          <w:between w:val="nil"/>
          <w:bar w:val="nil"/>
        </w:pBdr>
        <w:spacing w:after="0" w:line="240" w:lineRule="auto"/>
        <w:jc w:val="both"/>
        <w:rPr>
          <w:rFonts w:ascii="Calibri" w:hAnsi="Calibri" w:cs="Calibri"/>
        </w:rPr>
      </w:pPr>
    </w:p>
    <w:p w14:paraId="553097BF" w14:textId="71EE8361" w:rsidR="00EB3EED" w:rsidRPr="001A4915" w:rsidRDefault="00962B4C" w:rsidP="00DC68B1">
      <w:pPr>
        <w:numPr>
          <w:ilvl w:val="0"/>
          <w:numId w:val="23"/>
        </w:numPr>
        <w:pBdr>
          <w:top w:val="nil"/>
          <w:left w:val="nil"/>
          <w:bottom w:val="nil"/>
          <w:right w:val="nil"/>
          <w:between w:val="nil"/>
          <w:bar w:val="nil"/>
        </w:pBdr>
        <w:spacing w:after="0" w:line="240" w:lineRule="auto"/>
        <w:jc w:val="both"/>
        <w:rPr>
          <w:rFonts w:ascii="Calibri" w:hAnsi="Calibri" w:cs="Calibri"/>
        </w:rPr>
      </w:pPr>
      <w:bookmarkStart w:id="2" w:name="_Hlk65763537"/>
      <w:r w:rsidRPr="001A4915">
        <w:rPr>
          <w:rFonts w:ascii="Calibri" w:hAnsi="Calibri" w:cs="Calibri"/>
          <w14:ligatures w14:val="standardContextual"/>
        </w:rPr>
        <w:t>Wykonawca, zamierzający zawrzeć umowę o podwykonawstwo, której przedmiotem będą roboty budowlane</w:t>
      </w:r>
      <w:r w:rsidR="00D97CBC">
        <w:rPr>
          <w:rFonts w:ascii="Calibri" w:hAnsi="Calibri" w:cs="Calibri"/>
          <w14:ligatures w14:val="standardContextual"/>
        </w:rPr>
        <w:t>,</w:t>
      </w:r>
      <w:r w:rsidRPr="001A4915">
        <w:rPr>
          <w:rFonts w:ascii="Calibri" w:hAnsi="Calibri" w:cs="Calibri"/>
          <w14:ligatures w14:val="standardContextual"/>
        </w:rPr>
        <w:t xml:space="preserve"> </w:t>
      </w:r>
      <w:r w:rsidR="00323B22" w:rsidRPr="001A4915">
        <w:rPr>
          <w:rFonts w:ascii="Calibri" w:hAnsi="Calibri" w:cs="Calibri"/>
          <w14:ligatures w14:val="standardContextual"/>
        </w:rPr>
        <w:t>z</w:t>
      </w:r>
      <w:r w:rsidRPr="001A4915">
        <w:rPr>
          <w:rFonts w:ascii="Calibri" w:hAnsi="Calibri" w:cs="Calibri"/>
          <w14:ligatures w14:val="standardContextual"/>
        </w:rPr>
        <w:t xml:space="preserve">obowiązany </w:t>
      </w:r>
      <w:r w:rsidR="00D97CBC" w:rsidRPr="001A4915">
        <w:rPr>
          <w:rFonts w:ascii="Calibri" w:hAnsi="Calibri" w:cs="Calibri"/>
          <w14:ligatures w14:val="standardContextual"/>
        </w:rPr>
        <w:t xml:space="preserve">jest </w:t>
      </w:r>
      <w:r w:rsidRPr="001A4915">
        <w:rPr>
          <w:rFonts w:ascii="Calibri" w:hAnsi="Calibri" w:cs="Calibri"/>
          <w14:ligatures w14:val="standardContextual"/>
        </w:rPr>
        <w:t>do przedłożenia Zamawiającemu projektu tej umowy. Niezgłoszenie przez Zamawiającego pisemnych</w:t>
      </w:r>
      <w:r w:rsidR="00323B22" w:rsidRPr="001A4915">
        <w:rPr>
          <w:rFonts w:ascii="Calibri" w:hAnsi="Calibri" w:cs="Calibri"/>
          <w14:ligatures w14:val="standardContextual"/>
        </w:rPr>
        <w:t xml:space="preserve"> </w:t>
      </w:r>
      <w:r w:rsidRPr="001A4915">
        <w:rPr>
          <w:rFonts w:ascii="Calibri" w:hAnsi="Calibri" w:cs="Calibri"/>
          <w14:ligatures w14:val="standardContextual"/>
        </w:rPr>
        <w:t xml:space="preserve">zastrzeżeń do projektu umowy w terminie </w:t>
      </w:r>
      <w:r w:rsidR="00323B22" w:rsidRPr="001A4915">
        <w:rPr>
          <w:rFonts w:ascii="Calibri" w:hAnsi="Calibri" w:cs="Calibri"/>
          <w14:ligatures w14:val="standardContextual"/>
        </w:rPr>
        <w:t>7</w:t>
      </w:r>
      <w:r w:rsidRPr="001A4915">
        <w:rPr>
          <w:rFonts w:ascii="Calibri" w:hAnsi="Calibri" w:cs="Calibri"/>
          <w14:ligatures w14:val="standardContextual"/>
        </w:rPr>
        <w:t xml:space="preserve"> dni od daty przedstawienia projektu uważa się za akceptację </w:t>
      </w:r>
      <w:r w:rsidR="00323B22" w:rsidRPr="001A4915">
        <w:rPr>
          <w:rFonts w:ascii="Calibri" w:hAnsi="Calibri" w:cs="Calibri"/>
          <w14:ligatures w14:val="standardContextual"/>
        </w:rPr>
        <w:t xml:space="preserve">tego </w:t>
      </w:r>
      <w:r w:rsidRPr="001A4915">
        <w:rPr>
          <w:rFonts w:ascii="Calibri" w:hAnsi="Calibri" w:cs="Calibri"/>
          <w14:ligatures w14:val="standardContextual"/>
        </w:rPr>
        <w:t>projektu</w:t>
      </w:r>
      <w:r w:rsidR="00323B22" w:rsidRPr="001A4915">
        <w:rPr>
          <w:rFonts w:ascii="Calibri" w:hAnsi="Calibri" w:cs="Calibri"/>
        </w:rPr>
        <w:t xml:space="preserve"> </w:t>
      </w:r>
      <w:r w:rsidRPr="001A4915">
        <w:rPr>
          <w:rFonts w:ascii="Calibri" w:hAnsi="Calibri" w:cs="Calibri"/>
          <w14:ligatures w14:val="standardContextual"/>
        </w:rPr>
        <w:t>umowy.</w:t>
      </w:r>
    </w:p>
    <w:p w14:paraId="443A628A" w14:textId="77777777" w:rsidR="00EB3EED" w:rsidRPr="001A4915" w:rsidRDefault="00EB3EED" w:rsidP="00EB3EED">
      <w:pPr>
        <w:widowControl w:val="0"/>
        <w:suppressAutoHyphens/>
        <w:spacing w:after="0" w:line="240" w:lineRule="auto"/>
        <w:ind w:left="360" w:right="1"/>
        <w:jc w:val="both"/>
        <w:rPr>
          <w:rFonts w:ascii="Calibri" w:eastAsia="Verdana" w:hAnsi="Calibri" w:cs="Calibri"/>
        </w:rPr>
      </w:pPr>
    </w:p>
    <w:p w14:paraId="56D304EF" w14:textId="12C38D69" w:rsidR="00565871" w:rsidRPr="001A4915" w:rsidRDefault="00EB3EED" w:rsidP="00DC68B1">
      <w:pPr>
        <w:numPr>
          <w:ilvl w:val="0"/>
          <w:numId w:val="23"/>
        </w:numPr>
        <w:pBdr>
          <w:top w:val="nil"/>
          <w:left w:val="nil"/>
          <w:bottom w:val="nil"/>
          <w:right w:val="nil"/>
          <w:between w:val="nil"/>
          <w:bar w:val="nil"/>
        </w:pBdr>
        <w:spacing w:after="0" w:line="240" w:lineRule="auto"/>
        <w:jc w:val="both"/>
        <w:rPr>
          <w:rFonts w:ascii="Calibri" w:hAnsi="Calibri" w:cs="Calibri"/>
        </w:rPr>
      </w:pPr>
      <w:r w:rsidRPr="001A4915">
        <w:rPr>
          <w:rFonts w:ascii="Calibri" w:hAnsi="Calibri" w:cs="Calibri"/>
        </w:rPr>
        <w:t>Umowa o podwykonawstwo nie może zawierać postanowień kształtujących prawa i obowiązki podwykonawcy, w zakresie kar umownych oraz postanowień dotyczących warunk</w:t>
      </w:r>
      <w:r w:rsidRPr="001A4915">
        <w:rPr>
          <w:rFonts w:ascii="Calibri" w:hAnsi="Calibri" w:cs="Calibri"/>
          <w:lang w:val="es-ES_tradnl"/>
        </w:rPr>
        <w:t>ó</w:t>
      </w:r>
      <w:r w:rsidRPr="001A4915">
        <w:rPr>
          <w:rFonts w:ascii="Calibri" w:hAnsi="Calibri" w:cs="Calibri"/>
        </w:rPr>
        <w:t>w wypłaty wynagrodzenia, w spos</w:t>
      </w:r>
      <w:r w:rsidRPr="001A4915">
        <w:rPr>
          <w:rFonts w:ascii="Calibri" w:hAnsi="Calibri" w:cs="Calibri"/>
          <w:lang w:val="es-ES_tradnl"/>
        </w:rPr>
        <w:t>ó</w:t>
      </w:r>
      <w:r w:rsidRPr="001A4915">
        <w:rPr>
          <w:rFonts w:ascii="Calibri" w:hAnsi="Calibri" w:cs="Calibri"/>
        </w:rPr>
        <w:t xml:space="preserve">b dla niego mniej korzystny niż prawa i obowiązki </w:t>
      </w:r>
      <w:r w:rsidR="0064625F">
        <w:rPr>
          <w:rFonts w:ascii="Calibri" w:hAnsi="Calibri" w:cs="Calibri"/>
        </w:rPr>
        <w:t>W</w:t>
      </w:r>
      <w:r w:rsidRPr="001A4915">
        <w:rPr>
          <w:rFonts w:ascii="Calibri" w:hAnsi="Calibri" w:cs="Calibri"/>
        </w:rPr>
        <w:t>ykonawcy, ukształtowane postanowieniami umowy zawartej między zamawiającym a Wykonawcą.</w:t>
      </w:r>
      <w:bookmarkEnd w:id="2"/>
    </w:p>
    <w:p w14:paraId="5B2F4CC6" w14:textId="77777777" w:rsidR="00565871" w:rsidRPr="001A4915" w:rsidRDefault="00565871" w:rsidP="00565871">
      <w:pPr>
        <w:pBdr>
          <w:top w:val="nil"/>
          <w:left w:val="nil"/>
          <w:bottom w:val="nil"/>
          <w:right w:val="nil"/>
          <w:between w:val="nil"/>
          <w:bar w:val="nil"/>
        </w:pBdr>
        <w:spacing w:after="0" w:line="240" w:lineRule="auto"/>
        <w:jc w:val="both"/>
        <w:rPr>
          <w:rFonts w:ascii="Calibri" w:hAnsi="Calibri" w:cs="Calibri"/>
        </w:rPr>
      </w:pPr>
    </w:p>
    <w:p w14:paraId="5A9D1247" w14:textId="7AFCA3B7" w:rsidR="00565871" w:rsidRPr="001A4915" w:rsidRDefault="00323B22" w:rsidP="00DC68B1">
      <w:pPr>
        <w:numPr>
          <w:ilvl w:val="0"/>
          <w:numId w:val="23"/>
        </w:numPr>
        <w:pBdr>
          <w:top w:val="nil"/>
          <w:left w:val="nil"/>
          <w:bottom w:val="nil"/>
          <w:right w:val="nil"/>
          <w:between w:val="nil"/>
          <w:bar w:val="nil"/>
        </w:pBdr>
        <w:spacing w:after="0" w:line="240" w:lineRule="auto"/>
        <w:jc w:val="both"/>
        <w:rPr>
          <w:rFonts w:ascii="Calibri" w:hAnsi="Calibri" w:cs="Calibri"/>
        </w:rPr>
      </w:pPr>
      <w:r w:rsidRPr="001A4915">
        <w:rPr>
          <w:rFonts w:ascii="Calibri" w:hAnsi="Calibri" w:cs="Calibri"/>
        </w:rPr>
        <w:t>Wykonawca jest odpowiedzialny za działanie lub zaniechania podwykonawcy, jego przedstawicieli lub pracownik</w:t>
      </w:r>
      <w:r w:rsidRPr="001A4915">
        <w:rPr>
          <w:rFonts w:ascii="Calibri" w:hAnsi="Calibri" w:cs="Calibri"/>
          <w:lang w:val="es-ES_tradnl"/>
        </w:rPr>
        <w:t>ó</w:t>
      </w:r>
      <w:r w:rsidRPr="001A4915">
        <w:rPr>
          <w:rFonts w:ascii="Calibri" w:hAnsi="Calibri" w:cs="Calibri"/>
        </w:rPr>
        <w:t>w, jak za własne działania i zaniechania.</w:t>
      </w:r>
    </w:p>
    <w:p w14:paraId="29C41EF9" w14:textId="77777777" w:rsidR="002F3E27" w:rsidRPr="00C5308C" w:rsidRDefault="002F3E27" w:rsidP="00323B22">
      <w:pPr>
        <w:pBdr>
          <w:top w:val="nil"/>
          <w:left w:val="nil"/>
          <w:bottom w:val="nil"/>
          <w:right w:val="nil"/>
          <w:between w:val="nil"/>
          <w:bar w:val="nil"/>
        </w:pBdr>
        <w:spacing w:after="0" w:line="240" w:lineRule="auto"/>
        <w:jc w:val="both"/>
        <w:rPr>
          <w:rFonts w:ascii="Calibri" w:eastAsia="Verdana" w:hAnsi="Calibri" w:cs="Calibri"/>
          <w:color w:val="000000"/>
          <w:u w:color="000000"/>
          <w:bdr w:val="nil"/>
          <w:lang w:eastAsia="pl-PL"/>
        </w:rPr>
      </w:pPr>
    </w:p>
    <w:p w14:paraId="0313D1B8"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Verdana"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 6.</w:t>
      </w:r>
    </w:p>
    <w:p w14:paraId="2A612469"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Odbi</w:t>
      </w:r>
      <w:r w:rsidRPr="00E755FF">
        <w:rPr>
          <w:rFonts w:ascii="Calibri" w:eastAsia="Calibri" w:hAnsi="Calibri" w:cs="Calibri"/>
          <w:b/>
          <w:bCs/>
          <w:color w:val="000000"/>
          <w:u w:color="000000"/>
          <w:bdr w:val="nil"/>
          <w:lang w:val="es-ES_tradnl" w:eastAsia="pl-PL"/>
        </w:rPr>
        <w:t>ór</w:t>
      </w:r>
      <w:r w:rsidRPr="00E755FF">
        <w:rPr>
          <w:rFonts w:ascii="Calibri" w:eastAsia="Calibri" w:hAnsi="Calibri" w:cs="Calibri"/>
          <w:b/>
          <w:bCs/>
          <w:color w:val="000000"/>
          <w:u w:color="000000"/>
          <w:bdr w:val="nil"/>
          <w:lang w:val="en-US" w:eastAsia="pl-PL"/>
        </w:rPr>
        <w:t xml:space="preserve"> rob</w:t>
      </w:r>
      <w:r w:rsidRPr="00E755FF">
        <w:rPr>
          <w:rFonts w:ascii="Calibri" w:eastAsia="Calibri" w:hAnsi="Calibri" w:cs="Calibri"/>
          <w:b/>
          <w:bCs/>
          <w:color w:val="000000"/>
          <w:u w:color="000000"/>
          <w:bdr w:val="nil"/>
          <w:lang w:val="es-ES_tradnl" w:eastAsia="pl-PL"/>
        </w:rPr>
        <w:t>ó</w:t>
      </w:r>
      <w:r w:rsidRPr="00E755FF">
        <w:rPr>
          <w:rFonts w:ascii="Calibri" w:eastAsia="Calibri" w:hAnsi="Calibri" w:cs="Calibri"/>
          <w:b/>
          <w:bCs/>
          <w:color w:val="000000"/>
          <w:u w:color="000000"/>
          <w:bdr w:val="nil"/>
          <w:lang w:eastAsia="pl-PL"/>
        </w:rPr>
        <w:t>t</w:t>
      </w:r>
    </w:p>
    <w:p w14:paraId="6BBE9C32" w14:textId="77777777" w:rsidR="00E755FF" w:rsidRPr="00E755FF" w:rsidRDefault="00E755FF" w:rsidP="00E755FF">
      <w:pPr>
        <w:pBdr>
          <w:top w:val="nil"/>
          <w:left w:val="nil"/>
          <w:bottom w:val="nil"/>
          <w:right w:val="nil"/>
          <w:between w:val="nil"/>
          <w:bar w:val="nil"/>
        </w:pBdr>
        <w:suppressAutoHyphens/>
        <w:spacing w:after="0" w:line="240" w:lineRule="auto"/>
        <w:rPr>
          <w:rFonts w:ascii="Calibri" w:eastAsia="Verdana" w:hAnsi="Calibri" w:cs="Calibri"/>
          <w:color w:val="C00000"/>
          <w:u w:color="000000"/>
          <w:bdr w:val="nil"/>
          <w:lang w:eastAsia="pl-PL"/>
        </w:rPr>
      </w:pPr>
    </w:p>
    <w:p w14:paraId="6022C4F5" w14:textId="7B3957AF" w:rsidR="0034649C" w:rsidRPr="005A58DB" w:rsidRDefault="005A56B3" w:rsidP="00DC68B1">
      <w:pPr>
        <w:numPr>
          <w:ilvl w:val="0"/>
          <w:numId w:val="40"/>
        </w:numPr>
        <w:pBdr>
          <w:top w:val="nil"/>
          <w:left w:val="nil"/>
          <w:bottom w:val="nil"/>
          <w:right w:val="nil"/>
          <w:between w:val="nil"/>
          <w:bar w:val="nil"/>
        </w:pBdr>
        <w:spacing w:line="240" w:lineRule="auto"/>
        <w:contextualSpacing/>
        <w:jc w:val="both"/>
        <w:rPr>
          <w:rFonts w:ascii="Calibri" w:hAnsi="Calibri" w:cs="Calibri"/>
          <w:u w:color="000000"/>
        </w:rPr>
      </w:pPr>
      <w:r w:rsidRPr="005A58DB">
        <w:rPr>
          <w:rFonts w:ascii="Calibri" w:hAnsi="Calibri" w:cs="Calibri"/>
        </w:rPr>
        <w:t xml:space="preserve">Wykonawca zgłosi Zamawiającemu gotowość do odbioru </w:t>
      </w:r>
      <w:r w:rsidR="008D2E0F">
        <w:rPr>
          <w:rFonts w:ascii="Calibri" w:hAnsi="Calibri" w:cs="Calibri"/>
        </w:rPr>
        <w:t xml:space="preserve">robót </w:t>
      </w:r>
      <w:r w:rsidR="00A5683D">
        <w:rPr>
          <w:rFonts w:ascii="Calibri" w:hAnsi="Calibri" w:cs="Calibri"/>
        </w:rPr>
        <w:t xml:space="preserve">na piśmie, </w:t>
      </w:r>
      <w:r w:rsidRPr="005A58DB">
        <w:rPr>
          <w:rFonts w:ascii="Calibri" w:hAnsi="Calibri" w:cs="Calibri"/>
        </w:rPr>
        <w:t xml:space="preserve">najpóźniej na </w:t>
      </w:r>
      <w:r w:rsidR="00107310">
        <w:rPr>
          <w:rFonts w:ascii="Calibri" w:hAnsi="Calibri" w:cs="Calibri"/>
        </w:rPr>
        <w:t>3</w:t>
      </w:r>
      <w:r w:rsidRPr="005A58DB">
        <w:rPr>
          <w:rFonts w:ascii="Calibri" w:hAnsi="Calibri" w:cs="Calibri"/>
        </w:rPr>
        <w:t xml:space="preserve"> dni przed planowanym terminem zakończenia robót</w:t>
      </w:r>
      <w:r w:rsidR="0099428B">
        <w:rPr>
          <w:rFonts w:ascii="Calibri" w:hAnsi="Calibri" w:cs="Calibri"/>
        </w:rPr>
        <w:t>, określonym w §2 ust. 3</w:t>
      </w:r>
      <w:r w:rsidRPr="005A58DB">
        <w:rPr>
          <w:rFonts w:ascii="Calibri" w:hAnsi="Calibri" w:cs="Calibri"/>
        </w:rPr>
        <w:t xml:space="preserve">. </w:t>
      </w:r>
    </w:p>
    <w:p w14:paraId="74482ADA" w14:textId="77777777" w:rsidR="00B97451" w:rsidRPr="005A58DB" w:rsidRDefault="00B97451" w:rsidP="0022603B">
      <w:pPr>
        <w:pBdr>
          <w:top w:val="nil"/>
          <w:left w:val="nil"/>
          <w:bottom w:val="nil"/>
          <w:right w:val="nil"/>
          <w:between w:val="nil"/>
          <w:bar w:val="nil"/>
        </w:pBdr>
        <w:spacing w:line="240" w:lineRule="auto"/>
        <w:ind w:left="340"/>
        <w:contextualSpacing/>
        <w:jc w:val="both"/>
        <w:rPr>
          <w:rFonts w:ascii="Calibri" w:hAnsi="Calibri" w:cs="Calibri"/>
          <w:u w:color="000000"/>
        </w:rPr>
      </w:pPr>
    </w:p>
    <w:p w14:paraId="5F134C73" w14:textId="5F8483DB" w:rsidR="000473A9" w:rsidRPr="00BD2D19" w:rsidRDefault="005A56B3" w:rsidP="00DC68B1">
      <w:pPr>
        <w:numPr>
          <w:ilvl w:val="0"/>
          <w:numId w:val="40"/>
        </w:numPr>
        <w:pBdr>
          <w:top w:val="nil"/>
          <w:left w:val="nil"/>
          <w:bottom w:val="nil"/>
          <w:right w:val="nil"/>
          <w:between w:val="nil"/>
          <w:bar w:val="nil"/>
        </w:pBdr>
        <w:spacing w:line="240" w:lineRule="auto"/>
        <w:contextualSpacing/>
        <w:jc w:val="both"/>
        <w:rPr>
          <w:rFonts w:ascii="Calibri" w:hAnsi="Calibri" w:cs="Calibri"/>
          <w:u w:color="000000"/>
        </w:rPr>
      </w:pPr>
      <w:r w:rsidRPr="00A5683D">
        <w:rPr>
          <w:rFonts w:ascii="Calibri" w:hAnsi="Calibri" w:cs="Calibri"/>
        </w:rPr>
        <w:t xml:space="preserve">Zamawiający dokona czynności </w:t>
      </w:r>
      <w:r w:rsidRPr="00BD2D19">
        <w:rPr>
          <w:rFonts w:ascii="Calibri" w:hAnsi="Calibri" w:cs="Calibri"/>
        </w:rPr>
        <w:t xml:space="preserve">odbioru w ciągu </w:t>
      </w:r>
      <w:r w:rsidR="00203AC4" w:rsidRPr="00BD2D19">
        <w:rPr>
          <w:rFonts w:ascii="Calibri" w:hAnsi="Calibri" w:cs="Calibri"/>
        </w:rPr>
        <w:t>2</w:t>
      </w:r>
      <w:r w:rsidRPr="00BD2D19">
        <w:rPr>
          <w:rFonts w:ascii="Calibri" w:hAnsi="Calibri" w:cs="Calibri"/>
        </w:rPr>
        <w:t xml:space="preserve"> dni od dnia otrzymaniu zgłoszenia o gotowości odbioru</w:t>
      </w:r>
      <w:r w:rsidR="00546F6F" w:rsidRPr="00BD2D19">
        <w:rPr>
          <w:rFonts w:ascii="Calibri" w:hAnsi="Calibri" w:cs="Calibri"/>
          <w:i/>
          <w:iCs/>
          <w:u w:color="000000"/>
        </w:rPr>
        <w:t xml:space="preserve">, </w:t>
      </w:r>
      <w:r w:rsidR="00FD44EC" w:rsidRPr="00BD2D19">
        <w:rPr>
          <w:rFonts w:ascii="Calibri" w:hAnsi="Calibri" w:cs="Calibri"/>
          <w:u w:color="000000"/>
        </w:rPr>
        <w:t>zawiadamiając o tym Wykonawcę</w:t>
      </w:r>
      <w:r w:rsidR="00BE44AB" w:rsidRPr="00BD2D19">
        <w:rPr>
          <w:rFonts w:ascii="Calibri" w:hAnsi="Calibri" w:cs="Calibri"/>
          <w:u w:color="000000"/>
        </w:rPr>
        <w:t>.</w:t>
      </w:r>
      <w:r w:rsidR="00FD44EC" w:rsidRPr="00BD2D19">
        <w:rPr>
          <w:rFonts w:ascii="Calibri" w:hAnsi="Calibri" w:cs="Calibri"/>
          <w:u w:color="000000"/>
        </w:rPr>
        <w:t xml:space="preserve"> </w:t>
      </w:r>
      <w:r w:rsidR="006D7002" w:rsidRPr="00BD2D19">
        <w:rPr>
          <w:rFonts w:ascii="Calibri" w:hAnsi="Calibri" w:cs="Calibri"/>
          <w:u w:color="000000"/>
        </w:rPr>
        <w:t xml:space="preserve">Odbioru robót dokona Komisja </w:t>
      </w:r>
      <w:r w:rsidR="00880CA4" w:rsidRPr="00BD2D19">
        <w:rPr>
          <w:rFonts w:ascii="Calibri" w:hAnsi="Calibri" w:cs="Calibri"/>
          <w:u w:color="000000"/>
        </w:rPr>
        <w:t>O</w:t>
      </w:r>
      <w:r w:rsidR="006D7002" w:rsidRPr="00BD2D19">
        <w:rPr>
          <w:rFonts w:ascii="Calibri" w:hAnsi="Calibri" w:cs="Calibri"/>
          <w:u w:color="000000"/>
        </w:rPr>
        <w:t>dbiorowa</w:t>
      </w:r>
      <w:r w:rsidR="00A5683D" w:rsidRPr="00BD2D19">
        <w:rPr>
          <w:rFonts w:ascii="Calibri" w:hAnsi="Calibri" w:cs="Calibri"/>
          <w:u w:color="000000"/>
        </w:rPr>
        <w:t xml:space="preserve"> powołana przez Zamawiającego</w:t>
      </w:r>
      <w:r w:rsidR="00BD2D19" w:rsidRPr="00BD2D19">
        <w:rPr>
          <w:rFonts w:ascii="Calibri" w:hAnsi="Calibri" w:cs="Calibri"/>
          <w:u w:color="000000"/>
        </w:rPr>
        <w:t>, z udziałem przedstawiciela Wykonawcy.</w:t>
      </w:r>
      <w:r w:rsidR="006D7002" w:rsidRPr="00BD2D19">
        <w:rPr>
          <w:rFonts w:ascii="Calibri" w:hAnsi="Calibri" w:cs="Calibri"/>
          <w:u w:color="000000"/>
        </w:rPr>
        <w:t xml:space="preserve"> </w:t>
      </w:r>
    </w:p>
    <w:p w14:paraId="49E40B7F" w14:textId="6E675686" w:rsidR="008952D6" w:rsidRPr="005A58DB" w:rsidRDefault="00810233" w:rsidP="00DC68B1">
      <w:pPr>
        <w:numPr>
          <w:ilvl w:val="0"/>
          <w:numId w:val="40"/>
        </w:numPr>
        <w:pBdr>
          <w:top w:val="nil"/>
          <w:left w:val="nil"/>
          <w:bottom w:val="nil"/>
          <w:right w:val="nil"/>
          <w:between w:val="nil"/>
          <w:bar w:val="nil"/>
        </w:pBdr>
        <w:spacing w:line="240" w:lineRule="auto"/>
        <w:contextualSpacing/>
        <w:jc w:val="both"/>
        <w:rPr>
          <w:rFonts w:ascii="Calibri" w:hAnsi="Calibri" w:cs="Calibri"/>
          <w:u w:color="000000"/>
        </w:rPr>
      </w:pPr>
      <w:r w:rsidRPr="00500E54">
        <w:rPr>
          <w:rFonts w:ascii="Calibri" w:hAnsi="Calibri" w:cs="Calibri"/>
          <w:u w:color="000000"/>
        </w:rPr>
        <w:lastRenderedPageBreak/>
        <w:t>Z</w:t>
      </w:r>
      <w:r w:rsidRPr="005A58DB">
        <w:rPr>
          <w:rFonts w:ascii="Calibri" w:hAnsi="Calibri" w:cs="Calibri"/>
          <w:u w:color="000000"/>
        </w:rPr>
        <w:t xml:space="preserve"> czynności odbioru sporządzony zostanie </w:t>
      </w:r>
      <w:bookmarkStart w:id="3" w:name="_Hlk170729168"/>
      <w:r w:rsidRPr="005A58DB">
        <w:rPr>
          <w:rFonts w:ascii="Calibri" w:hAnsi="Calibri" w:cs="Calibri"/>
          <w:i/>
          <w:iCs/>
          <w:u w:color="000000"/>
        </w:rPr>
        <w:t>Protokół</w:t>
      </w:r>
      <w:r w:rsidRPr="005A58DB">
        <w:rPr>
          <w:rFonts w:ascii="Calibri" w:hAnsi="Calibri" w:cs="Calibri"/>
          <w:u w:color="000000"/>
        </w:rPr>
        <w:t xml:space="preserve"> </w:t>
      </w:r>
      <w:r w:rsidRPr="005A58DB">
        <w:rPr>
          <w:rFonts w:ascii="Calibri" w:hAnsi="Calibri" w:cs="Calibri"/>
          <w:i/>
          <w:iCs/>
          <w:u w:color="000000"/>
        </w:rPr>
        <w:t>odbioru robót,</w:t>
      </w:r>
      <w:bookmarkEnd w:id="3"/>
      <w:r w:rsidRPr="005A58DB">
        <w:rPr>
          <w:rFonts w:ascii="Calibri" w:hAnsi="Calibri" w:cs="Calibri"/>
          <w:u w:color="000000"/>
        </w:rPr>
        <w:t xml:space="preserve"> </w:t>
      </w:r>
      <w:r w:rsidR="00FC143A" w:rsidRPr="005A58DB">
        <w:rPr>
          <w:rFonts w:ascii="Calibri" w:hAnsi="Calibri" w:cs="Calibri"/>
          <w:u w:color="000000"/>
        </w:rPr>
        <w:t xml:space="preserve">zawierający wszelkie ustalenia dokonane w toku odbioru. Wzór </w:t>
      </w:r>
      <w:r w:rsidR="00FC143A" w:rsidRPr="005A58DB">
        <w:rPr>
          <w:rFonts w:ascii="Calibri" w:hAnsi="Calibri" w:cs="Calibri"/>
          <w:i/>
          <w:iCs/>
          <w:u w:color="000000"/>
        </w:rPr>
        <w:t>Protokołu</w:t>
      </w:r>
      <w:r w:rsidR="00FC143A" w:rsidRPr="005A58DB">
        <w:rPr>
          <w:rFonts w:ascii="Calibri" w:hAnsi="Calibri" w:cs="Calibri"/>
          <w:u w:color="000000"/>
        </w:rPr>
        <w:t xml:space="preserve"> stanowi </w:t>
      </w:r>
      <w:r w:rsidR="00FC143A" w:rsidRPr="00243F4E">
        <w:rPr>
          <w:rFonts w:ascii="Calibri" w:hAnsi="Calibri" w:cs="Calibri"/>
          <w:i/>
          <w:iCs/>
          <w:u w:color="000000"/>
        </w:rPr>
        <w:t xml:space="preserve">załącznik nr </w:t>
      </w:r>
      <w:r w:rsidR="00243F4E" w:rsidRPr="00243F4E">
        <w:rPr>
          <w:rFonts w:ascii="Calibri" w:hAnsi="Calibri" w:cs="Calibri"/>
          <w:i/>
          <w:iCs/>
          <w:u w:color="000000"/>
        </w:rPr>
        <w:t>3</w:t>
      </w:r>
      <w:r w:rsidR="00FC143A" w:rsidRPr="005A58DB">
        <w:rPr>
          <w:rFonts w:ascii="Calibri" w:hAnsi="Calibri" w:cs="Calibri"/>
          <w:u w:color="000000"/>
        </w:rPr>
        <w:t xml:space="preserve"> do Umowy.</w:t>
      </w:r>
      <w:r w:rsidR="00983F1A" w:rsidRPr="005A58DB">
        <w:rPr>
          <w:rFonts w:ascii="Calibri" w:hAnsi="Calibri" w:cs="Calibri"/>
          <w:u w:color="000000"/>
        </w:rPr>
        <w:t xml:space="preserve"> </w:t>
      </w:r>
      <w:r w:rsidR="008952D6" w:rsidRPr="00243F4E">
        <w:rPr>
          <w:rFonts w:ascii="Calibri" w:hAnsi="Calibri" w:cs="Calibri"/>
          <w:i/>
          <w:iCs/>
        </w:rPr>
        <w:t>Protokół odbioru</w:t>
      </w:r>
      <w:r w:rsidR="008952D6" w:rsidRPr="005A58DB">
        <w:rPr>
          <w:rFonts w:ascii="Calibri" w:hAnsi="Calibri" w:cs="Calibri"/>
        </w:rPr>
        <w:t xml:space="preserve"> </w:t>
      </w:r>
      <w:r w:rsidR="00243F4E">
        <w:rPr>
          <w:rFonts w:ascii="Calibri" w:hAnsi="Calibri" w:cs="Calibri"/>
        </w:rPr>
        <w:t xml:space="preserve"> </w:t>
      </w:r>
      <w:r w:rsidR="008952D6" w:rsidRPr="005A58DB">
        <w:rPr>
          <w:rFonts w:ascii="Calibri" w:hAnsi="Calibri" w:cs="Calibri"/>
        </w:rPr>
        <w:t>zatwierdzony przez Strony, stanowi podstawę do wystawienia przez Wykonawcę faktury.</w:t>
      </w:r>
    </w:p>
    <w:p w14:paraId="66B7876B" w14:textId="199E272B" w:rsidR="002D3ABE" w:rsidRPr="005A58DB" w:rsidRDefault="00EB28A9" w:rsidP="00DC68B1">
      <w:pPr>
        <w:pStyle w:val="Akapitzlist"/>
        <w:numPr>
          <w:ilvl w:val="0"/>
          <w:numId w:val="40"/>
        </w:numPr>
        <w:spacing w:line="240" w:lineRule="auto"/>
        <w:jc w:val="both"/>
        <w:rPr>
          <w:rFonts w:ascii="Calibri" w:hAnsi="Calibri" w:cs="Calibri"/>
        </w:rPr>
      </w:pPr>
      <w:r w:rsidRPr="005A58DB">
        <w:rPr>
          <w:rFonts w:ascii="Calibri" w:hAnsi="Calibri" w:cs="Calibri"/>
        </w:rPr>
        <w:t>Jeżeli w toku czynności odbioru zostaną stwierdzone wady, Zamawiający wyznaczy technicznie uzasadniony i uzgodniony z Wykonawcą termin na usunięcie stwierdzonych wad</w:t>
      </w:r>
      <w:r w:rsidR="006E2DB2" w:rsidRPr="005A58DB">
        <w:rPr>
          <w:rFonts w:ascii="Calibri" w:hAnsi="Calibri" w:cs="Calibri"/>
        </w:rPr>
        <w:t>.</w:t>
      </w:r>
      <w:r w:rsidR="00D7693D" w:rsidRPr="005A58DB">
        <w:rPr>
          <w:rFonts w:ascii="Calibri" w:hAnsi="Calibri" w:cs="Calibri"/>
        </w:rPr>
        <w:t xml:space="preserve"> </w:t>
      </w:r>
      <w:r w:rsidR="00983F1A" w:rsidRPr="005A58DB">
        <w:rPr>
          <w:rFonts w:ascii="Calibri" w:hAnsi="Calibri" w:cs="Calibri"/>
          <w:u w:color="000000"/>
        </w:rPr>
        <w:t xml:space="preserve">Po skutecznym usunięciu wad </w:t>
      </w:r>
      <w:r w:rsidR="00101555" w:rsidRPr="005A58DB">
        <w:rPr>
          <w:rFonts w:ascii="Calibri" w:hAnsi="Calibri" w:cs="Calibri"/>
          <w:u w:color="000000"/>
        </w:rPr>
        <w:t xml:space="preserve">Wykonawca </w:t>
      </w:r>
      <w:r w:rsidR="005A58DB" w:rsidRPr="005A58DB">
        <w:rPr>
          <w:rFonts w:ascii="Calibri" w:hAnsi="Calibri" w:cs="Calibri"/>
          <w:u w:color="000000"/>
        </w:rPr>
        <w:t xml:space="preserve">ponownie </w:t>
      </w:r>
      <w:r w:rsidR="006B456D" w:rsidRPr="005A58DB">
        <w:rPr>
          <w:rFonts w:ascii="Calibri" w:hAnsi="Calibri" w:cs="Calibri"/>
          <w:u w:color="000000"/>
        </w:rPr>
        <w:t xml:space="preserve">zgłasza Zamawiającemu gotowość do </w:t>
      </w:r>
      <w:r w:rsidR="002D3ABE" w:rsidRPr="005A58DB">
        <w:rPr>
          <w:rFonts w:ascii="Calibri" w:hAnsi="Calibri" w:cs="Calibri"/>
          <w:u w:color="000000"/>
        </w:rPr>
        <w:t>odbioru</w:t>
      </w:r>
      <w:r w:rsidR="000473A9" w:rsidRPr="005A58DB">
        <w:rPr>
          <w:rFonts w:ascii="Calibri" w:hAnsi="Calibri" w:cs="Calibri"/>
          <w:u w:color="000000"/>
        </w:rPr>
        <w:t>.</w:t>
      </w:r>
    </w:p>
    <w:p w14:paraId="6216C5AF" w14:textId="77777777" w:rsidR="00FA484D" w:rsidRPr="005A58DB" w:rsidRDefault="00C3130B" w:rsidP="00DC68B1">
      <w:pPr>
        <w:numPr>
          <w:ilvl w:val="0"/>
          <w:numId w:val="40"/>
        </w:numPr>
        <w:pBdr>
          <w:top w:val="nil"/>
          <w:left w:val="nil"/>
          <w:bottom w:val="nil"/>
          <w:right w:val="nil"/>
          <w:between w:val="nil"/>
          <w:bar w:val="nil"/>
        </w:pBdr>
        <w:spacing w:line="240" w:lineRule="auto"/>
        <w:contextualSpacing/>
        <w:jc w:val="both"/>
        <w:rPr>
          <w:rFonts w:ascii="Calibri" w:hAnsi="Calibri" w:cs="Calibri"/>
          <w:u w:color="000000"/>
        </w:rPr>
      </w:pPr>
      <w:r w:rsidRPr="005A58DB">
        <w:rPr>
          <w:rFonts w:ascii="Calibri" w:hAnsi="Calibri" w:cs="Calibri"/>
        </w:rPr>
        <w:t>W przypadku nie</w:t>
      </w:r>
      <w:r w:rsidR="00DD0976" w:rsidRPr="005A58DB">
        <w:rPr>
          <w:rFonts w:ascii="Calibri" w:hAnsi="Calibri" w:cs="Calibri"/>
        </w:rPr>
        <w:t xml:space="preserve"> </w:t>
      </w:r>
      <w:r w:rsidRPr="005A58DB">
        <w:rPr>
          <w:rFonts w:ascii="Calibri" w:hAnsi="Calibri" w:cs="Calibri"/>
        </w:rPr>
        <w:t xml:space="preserve">usunięcia wad w </w:t>
      </w:r>
      <w:r w:rsidR="00DD0976" w:rsidRPr="005A58DB">
        <w:rPr>
          <w:rFonts w:ascii="Calibri" w:hAnsi="Calibri" w:cs="Calibri"/>
        </w:rPr>
        <w:t>wyznaczonym i u</w:t>
      </w:r>
      <w:r w:rsidR="00FA484D" w:rsidRPr="005A58DB">
        <w:rPr>
          <w:rFonts w:ascii="Calibri" w:hAnsi="Calibri" w:cs="Calibri"/>
        </w:rPr>
        <w:t xml:space="preserve">zgodnionym </w:t>
      </w:r>
      <w:r w:rsidRPr="005A58DB">
        <w:rPr>
          <w:rFonts w:ascii="Calibri" w:hAnsi="Calibri" w:cs="Calibri"/>
        </w:rPr>
        <w:t>terminie, Zamawiający uprawniony jest do ich usunięcia na koszt i ryzyko Wykonawcy.</w:t>
      </w:r>
    </w:p>
    <w:p w14:paraId="15553275" w14:textId="77777777" w:rsidR="00FA484D" w:rsidRPr="005A58DB" w:rsidRDefault="00FA484D" w:rsidP="00FA484D">
      <w:pPr>
        <w:pBdr>
          <w:top w:val="nil"/>
          <w:left w:val="nil"/>
          <w:bottom w:val="nil"/>
          <w:right w:val="nil"/>
          <w:between w:val="nil"/>
          <w:bar w:val="nil"/>
        </w:pBdr>
        <w:spacing w:line="240" w:lineRule="auto"/>
        <w:ind w:left="340"/>
        <w:contextualSpacing/>
        <w:jc w:val="both"/>
        <w:rPr>
          <w:rFonts w:ascii="Calibri" w:hAnsi="Calibri" w:cs="Calibri"/>
          <w:u w:color="000000"/>
        </w:rPr>
      </w:pPr>
    </w:p>
    <w:p w14:paraId="7B396DB1" w14:textId="5137C8F6" w:rsidR="00E755FF" w:rsidRPr="001F7C85" w:rsidRDefault="00E755FF" w:rsidP="00DC68B1">
      <w:pPr>
        <w:numPr>
          <w:ilvl w:val="0"/>
          <w:numId w:val="40"/>
        </w:numPr>
        <w:pBdr>
          <w:top w:val="nil"/>
          <w:left w:val="nil"/>
          <w:bottom w:val="nil"/>
          <w:right w:val="nil"/>
          <w:between w:val="nil"/>
          <w:bar w:val="nil"/>
        </w:pBdr>
        <w:spacing w:line="240" w:lineRule="auto"/>
        <w:contextualSpacing/>
        <w:jc w:val="both"/>
        <w:rPr>
          <w:rFonts w:ascii="Calibri" w:hAnsi="Calibri" w:cs="Calibri"/>
          <w:u w:color="000000"/>
        </w:rPr>
      </w:pPr>
      <w:r w:rsidRPr="005A58DB">
        <w:rPr>
          <w:rFonts w:ascii="Calibri" w:hAnsi="Calibri" w:cs="Calibri"/>
          <w:u w:color="000000"/>
        </w:rPr>
        <w:t xml:space="preserve">Zamawiający ma prawo odmówić przystąpienia do odbioru końcowego, jeżeli roboty nie osiągnęły gotowości do odbioru.  </w:t>
      </w:r>
    </w:p>
    <w:p w14:paraId="653224D2"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Verdana"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§7.</w:t>
      </w:r>
    </w:p>
    <w:p w14:paraId="4FBB8081"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Wynagrodzenie</w:t>
      </w:r>
    </w:p>
    <w:p w14:paraId="673DA423" w14:textId="77777777" w:rsidR="00E755FF" w:rsidRPr="00E755FF" w:rsidRDefault="00E755FF" w:rsidP="00E755FF">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42CEB34C" w14:textId="508A3EDC" w:rsidR="00E755FF" w:rsidRPr="00E755FF" w:rsidRDefault="00E755FF" w:rsidP="00DC68B1">
      <w:pPr>
        <w:numPr>
          <w:ilvl w:val="0"/>
          <w:numId w:val="24"/>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Wynagrodzenie ryczałtowe za wykonanie Przedmiotu Umowy wynosi zgodnie z ofertą Wykonawcy </w:t>
      </w:r>
      <w:r w:rsidR="00291280" w:rsidRPr="00291280">
        <w:rPr>
          <w:rFonts w:ascii="Calibri" w:eastAsia="Calibri" w:hAnsi="Calibri" w:cs="Calibri"/>
          <w:color w:val="000000"/>
          <w:u w:color="000000"/>
          <w:bdr w:val="nil"/>
          <w:lang w:eastAsia="pl-PL"/>
        </w:rPr>
        <w:t>………………</w:t>
      </w:r>
      <w:r w:rsidRPr="00291280">
        <w:rPr>
          <w:rFonts w:ascii="Calibri" w:eastAsia="Calibri" w:hAnsi="Calibri" w:cs="Calibri"/>
          <w:color w:val="000000"/>
          <w:u w:color="000000"/>
          <w:bdr w:val="nil"/>
          <w:lang w:val="nl-NL" w:eastAsia="pl-PL"/>
        </w:rPr>
        <w:t>z</w:t>
      </w:r>
      <w:r w:rsidRPr="00291280">
        <w:rPr>
          <w:rFonts w:ascii="Calibri" w:eastAsia="Calibri" w:hAnsi="Calibri" w:cs="Calibri"/>
          <w:color w:val="000000"/>
          <w:u w:color="000000"/>
          <w:bdr w:val="nil"/>
          <w:lang w:eastAsia="pl-PL"/>
        </w:rPr>
        <w:t>ł</w:t>
      </w:r>
      <w:r w:rsidRPr="00E755FF">
        <w:rPr>
          <w:rFonts w:ascii="Calibri" w:eastAsia="Calibri" w:hAnsi="Calibri" w:cs="Calibri"/>
          <w:color w:val="000000"/>
          <w:u w:color="000000"/>
          <w:bdr w:val="nil"/>
          <w:lang w:eastAsia="pl-PL"/>
        </w:rPr>
        <w:t xml:space="preserve"> </w:t>
      </w:r>
      <w:r w:rsidRPr="00E755FF">
        <w:rPr>
          <w:rFonts w:ascii="Calibri" w:eastAsia="Calibri" w:hAnsi="Calibri" w:cs="Calibri"/>
          <w:color w:val="000000"/>
          <w:u w:color="000000"/>
          <w:bdr w:val="nil"/>
          <w:lang w:val="it-IT" w:eastAsia="pl-PL"/>
        </w:rPr>
        <w:t>brutto (s</w:t>
      </w:r>
      <w:r w:rsidRPr="00E755FF">
        <w:rPr>
          <w:rFonts w:ascii="Calibri" w:eastAsia="Calibri" w:hAnsi="Calibri" w:cs="Calibri"/>
          <w:color w:val="000000"/>
          <w:u w:color="000000"/>
          <w:bdr w:val="nil"/>
          <w:lang w:eastAsia="pl-PL"/>
        </w:rPr>
        <w:t xml:space="preserve">łownie: złotych) w tym </w:t>
      </w:r>
      <w:r w:rsidR="00291280">
        <w:rPr>
          <w:rFonts w:ascii="Calibri" w:eastAsia="Calibri" w:hAnsi="Calibri" w:cs="Calibri"/>
          <w:color w:val="000000"/>
          <w:u w:color="000000"/>
          <w:bdr w:val="nil"/>
          <w:lang w:eastAsia="pl-PL"/>
        </w:rPr>
        <w:t>podatek VAT.</w:t>
      </w:r>
    </w:p>
    <w:p w14:paraId="0EC1499F" w14:textId="77777777" w:rsidR="00E755FF" w:rsidRPr="00E755FF" w:rsidRDefault="00E755FF" w:rsidP="00E755FF">
      <w:pPr>
        <w:pBdr>
          <w:top w:val="nil"/>
          <w:left w:val="nil"/>
          <w:bottom w:val="nil"/>
          <w:right w:val="nil"/>
          <w:between w:val="nil"/>
          <w:bar w:val="nil"/>
        </w:pBdr>
        <w:suppressAutoHyphens/>
        <w:spacing w:after="0"/>
        <w:jc w:val="both"/>
        <w:rPr>
          <w:rFonts w:ascii="Calibri" w:eastAsia="Verdana" w:hAnsi="Calibri" w:cs="Calibri"/>
          <w:color w:val="000000"/>
          <w:u w:color="000000"/>
          <w:bdr w:val="nil"/>
          <w:lang w:eastAsia="pl-PL"/>
        </w:rPr>
      </w:pPr>
    </w:p>
    <w:p w14:paraId="28321887" w14:textId="77777777" w:rsidR="00E755FF" w:rsidRPr="00E755FF" w:rsidRDefault="00E755FF" w:rsidP="00DC68B1">
      <w:pPr>
        <w:numPr>
          <w:ilvl w:val="0"/>
          <w:numId w:val="24"/>
        </w:num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r w:rsidRPr="00E755FF">
        <w:rPr>
          <w:rFonts w:ascii="Calibri" w:eastAsia="Calibri" w:hAnsi="Calibri" w:cs="Calibri"/>
          <w:color w:val="000000"/>
          <w:u w:color="000000"/>
          <w:bdr w:val="nil"/>
          <w:lang w:eastAsia="pl-PL"/>
        </w:rPr>
        <w:t>Wynagrodzenie określone w ust. 1 obejmuje wykonywanie wszystkich czynności objętych zakresem Umowy, również robót przygotowawczych i porządkowych, niezależnie od poniesionych koszt</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w.  Formą wynagrodzenia jest ryczałt w rozumieniu przepisu art. 632 Kodeksu cywilnego, z zastrzeżeniem jego modyfikacji w zależności od zaistnienia konieczności wykonania rob</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t dodatkowych.</w:t>
      </w:r>
    </w:p>
    <w:p w14:paraId="24E3BCA0" w14:textId="77777777" w:rsidR="00E755FF" w:rsidRPr="00E755FF" w:rsidRDefault="00E755FF" w:rsidP="00E755FF">
      <w:pPr>
        <w:pBdr>
          <w:top w:val="nil"/>
          <w:left w:val="nil"/>
          <w:bottom w:val="nil"/>
          <w:right w:val="nil"/>
          <w:between w:val="nil"/>
          <w:bar w:val="nil"/>
        </w:pBdr>
        <w:suppressAutoHyphens/>
        <w:spacing w:after="0" w:line="240" w:lineRule="auto"/>
        <w:ind w:left="340"/>
        <w:jc w:val="both"/>
        <w:rPr>
          <w:rFonts w:ascii="Calibri" w:eastAsia="Verdana" w:hAnsi="Calibri" w:cs="Calibri"/>
          <w:color w:val="000000"/>
          <w:u w:color="000000"/>
          <w:bdr w:val="nil"/>
          <w:lang w:eastAsia="pl-PL"/>
        </w:rPr>
      </w:pPr>
    </w:p>
    <w:p w14:paraId="115CC8CD" w14:textId="79D86417" w:rsidR="00E755FF" w:rsidRPr="00E72465" w:rsidRDefault="00E755FF" w:rsidP="00DC68B1">
      <w:pPr>
        <w:numPr>
          <w:ilvl w:val="0"/>
          <w:numId w:val="24"/>
        </w:numPr>
        <w:pBdr>
          <w:top w:val="nil"/>
          <w:left w:val="nil"/>
          <w:bottom w:val="nil"/>
          <w:right w:val="nil"/>
          <w:between w:val="nil"/>
          <w:bar w:val="nil"/>
        </w:pBdr>
        <w:suppressAutoHyphens/>
        <w:spacing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W przypadku nieuwzględnienia w cenie brutto wszystkich robót i innych wydatków niezbędnych do zrealizowania przedmiotu zamówienia na warunkach określonych niniejszą Umową, powstałe różnice stanowią element ryzyka Wykonawcy i nie skutkują zwiększeniem wynagrodzenia ryczałtowego, które przez okres obowiązywania Umowy nie podlega waloryzacji i nie może ulec zmianie, z zastrzeżeniem ust. 4.</w:t>
      </w:r>
    </w:p>
    <w:p w14:paraId="2F9025A2" w14:textId="7E1CCFD9" w:rsidR="00E755FF" w:rsidRPr="00E755FF" w:rsidRDefault="00E755FF" w:rsidP="00DC68B1">
      <w:pPr>
        <w:numPr>
          <w:ilvl w:val="0"/>
          <w:numId w:val="24"/>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Wynagrodzenie za realizację Przedmiotu Umowy zostanie rozliczone jedną fakturą VAT, wystawioną przez Wykonawcę. Podstawą wystawienia faktury jest podpisany przez Strony </w:t>
      </w:r>
      <w:r w:rsidR="002D3ABE" w:rsidRPr="0034649C">
        <w:rPr>
          <w:rFonts w:ascii="Calibri" w:hAnsi="Calibri" w:cs="Calibri"/>
          <w:i/>
          <w:iCs/>
          <w:u w:color="000000"/>
        </w:rPr>
        <w:t>Protokół</w:t>
      </w:r>
      <w:r w:rsidR="002D3ABE" w:rsidRPr="0034649C">
        <w:rPr>
          <w:rFonts w:ascii="Calibri" w:hAnsi="Calibri" w:cs="Calibri"/>
          <w:u w:color="000000"/>
        </w:rPr>
        <w:t xml:space="preserve"> </w:t>
      </w:r>
      <w:r w:rsidR="002D3ABE" w:rsidRPr="0034649C">
        <w:rPr>
          <w:rFonts w:ascii="Calibri" w:hAnsi="Calibri" w:cs="Calibri"/>
          <w:i/>
          <w:iCs/>
          <w:u w:color="000000"/>
        </w:rPr>
        <w:t xml:space="preserve">odbioru </w:t>
      </w:r>
      <w:r w:rsidR="00243F4E">
        <w:rPr>
          <w:rFonts w:ascii="Calibri" w:hAnsi="Calibri" w:cs="Calibri"/>
          <w:i/>
          <w:iCs/>
          <w:u w:color="000000"/>
        </w:rPr>
        <w:t xml:space="preserve"> </w:t>
      </w:r>
      <w:r w:rsidR="002D3ABE" w:rsidRPr="0034649C">
        <w:rPr>
          <w:rFonts w:ascii="Calibri" w:hAnsi="Calibri" w:cs="Calibri"/>
          <w:i/>
          <w:iCs/>
          <w:u w:color="000000"/>
        </w:rPr>
        <w:t xml:space="preserve"> robót</w:t>
      </w:r>
      <w:r w:rsidRPr="00E755FF">
        <w:rPr>
          <w:rFonts w:ascii="Calibri" w:eastAsia="Calibri" w:hAnsi="Calibri" w:cs="Calibri"/>
          <w:i/>
          <w:iCs/>
          <w:color w:val="000000"/>
          <w:u w:color="000000"/>
          <w:bdr w:val="nil"/>
          <w:lang w:eastAsia="pl-PL"/>
        </w:rPr>
        <w:t xml:space="preserve"> </w:t>
      </w:r>
      <w:r w:rsidRPr="00E755FF">
        <w:rPr>
          <w:rFonts w:ascii="Calibri" w:eastAsia="Calibri" w:hAnsi="Calibri" w:cs="Calibri"/>
          <w:color w:val="000000"/>
          <w:u w:color="000000"/>
          <w:bdr w:val="nil"/>
          <w:lang w:eastAsia="pl-PL"/>
        </w:rPr>
        <w:t xml:space="preserve">bez </w:t>
      </w:r>
      <w:r w:rsidR="001F7C85">
        <w:rPr>
          <w:rFonts w:ascii="Calibri" w:eastAsia="Calibri" w:hAnsi="Calibri" w:cs="Calibri"/>
          <w:color w:val="000000"/>
          <w:u w:color="000000"/>
          <w:bdr w:val="nil"/>
          <w:lang w:eastAsia="pl-PL"/>
        </w:rPr>
        <w:t>zastrzeżeń</w:t>
      </w:r>
      <w:r w:rsidRPr="00E755FF">
        <w:rPr>
          <w:rFonts w:ascii="Calibri" w:eastAsia="Calibri" w:hAnsi="Calibri" w:cs="Calibri"/>
          <w:color w:val="000000"/>
          <w:u w:color="000000"/>
          <w:bdr w:val="nil"/>
          <w:lang w:eastAsia="pl-PL"/>
        </w:rPr>
        <w:t>.</w:t>
      </w:r>
    </w:p>
    <w:p w14:paraId="4800846E" w14:textId="77777777" w:rsidR="00E755FF" w:rsidRPr="00E755FF" w:rsidRDefault="00E755FF" w:rsidP="00E755FF">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56E53BDD" w14:textId="77777777" w:rsidR="00E755FF" w:rsidRPr="00E755FF" w:rsidRDefault="00E755FF" w:rsidP="00DC68B1">
      <w:pPr>
        <w:numPr>
          <w:ilvl w:val="0"/>
          <w:numId w:val="24"/>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Wynagrodzenie będzie płatne przelewem, na rachunek rozliczeniowy Wykonawcy podany na fakturze, w terminie 30 dni od daty otrzymania przez Zamawiającego prawidłowo wystawionej faktury VAT wraz z potwierdzeniem dokonania zapłaty wynagrodzenia (potwierdzenie przelewu) na rzecz wszystkich podwykonawców i dalszych podwykonawców.</w:t>
      </w:r>
    </w:p>
    <w:p w14:paraId="33366733" w14:textId="77777777" w:rsidR="00E755FF" w:rsidRPr="00E755FF" w:rsidRDefault="00E755FF" w:rsidP="00E755FF">
      <w:pPr>
        <w:pBdr>
          <w:top w:val="nil"/>
          <w:left w:val="nil"/>
          <w:bottom w:val="nil"/>
          <w:right w:val="nil"/>
          <w:between w:val="nil"/>
          <w:bar w:val="nil"/>
        </w:pBdr>
        <w:suppressAutoHyphens/>
        <w:spacing w:after="0" w:line="240" w:lineRule="auto"/>
        <w:ind w:left="340"/>
        <w:jc w:val="both"/>
        <w:rPr>
          <w:rFonts w:ascii="Calibri" w:eastAsia="Calibri" w:hAnsi="Calibri" w:cs="Calibri"/>
          <w:color w:val="000000"/>
          <w:u w:color="000000"/>
          <w:bdr w:val="nil"/>
          <w:lang w:eastAsia="pl-PL"/>
        </w:rPr>
      </w:pPr>
    </w:p>
    <w:p w14:paraId="4921E82B" w14:textId="77777777" w:rsidR="00E755FF" w:rsidRPr="00E755FF" w:rsidRDefault="00E755FF" w:rsidP="00DC68B1">
      <w:pPr>
        <w:numPr>
          <w:ilvl w:val="0"/>
          <w:numId w:val="24"/>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Za dzień zapłaty uważa się dzień obciążenia rachunku bankowego Zamawiającego. Opóźnienie w zapłacie wynagrodzenia rodzi po stronie Zamawiającego obowiązek zapłaty ustawowych odsetek.</w:t>
      </w:r>
    </w:p>
    <w:p w14:paraId="34D48EE4" w14:textId="77777777" w:rsidR="00E755FF" w:rsidRPr="00E755FF" w:rsidRDefault="00E755FF" w:rsidP="00E755FF">
      <w:p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p>
    <w:p w14:paraId="597A8F6D" w14:textId="77777777" w:rsidR="00E755FF" w:rsidRPr="00E755FF" w:rsidRDefault="00E755FF" w:rsidP="00DC68B1">
      <w:pPr>
        <w:numPr>
          <w:ilvl w:val="0"/>
          <w:numId w:val="24"/>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Wykonawca zobowiązuje się do niedokonywania cesji dług</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w Zamawiającego, wynikających z realizacji przedmiotowej Umowy, na rzecz innych podmiot</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w.</w:t>
      </w:r>
    </w:p>
    <w:p w14:paraId="4DDD3731" w14:textId="77777777" w:rsidR="00E755FF" w:rsidRPr="00E755FF" w:rsidRDefault="00E755FF" w:rsidP="00E755FF">
      <w:pPr>
        <w:pBdr>
          <w:top w:val="nil"/>
          <w:left w:val="nil"/>
          <w:bottom w:val="nil"/>
          <w:right w:val="nil"/>
          <w:between w:val="nil"/>
          <w:bar w:val="nil"/>
        </w:pBdr>
        <w:suppressAutoHyphens/>
        <w:spacing w:after="0" w:line="240" w:lineRule="auto"/>
        <w:rPr>
          <w:rFonts w:ascii="Calibri" w:eastAsia="Calibri" w:hAnsi="Calibri" w:cs="Calibri"/>
          <w:b/>
          <w:bCs/>
          <w:color w:val="000000"/>
          <w:u w:color="000000"/>
          <w:bdr w:val="nil"/>
          <w:lang w:eastAsia="pl-PL"/>
        </w:rPr>
      </w:pPr>
    </w:p>
    <w:p w14:paraId="3A9B3089"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Verdana"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 8.</w:t>
      </w:r>
    </w:p>
    <w:p w14:paraId="6EA1DA86" w14:textId="2457085A"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Gwarancja jakości</w:t>
      </w:r>
      <w:r w:rsidR="00CD0895">
        <w:rPr>
          <w:rFonts w:ascii="Calibri" w:eastAsia="Calibri" w:hAnsi="Calibri" w:cs="Calibri"/>
          <w:b/>
          <w:bCs/>
          <w:color w:val="000000"/>
          <w:u w:color="000000"/>
          <w:bdr w:val="nil"/>
          <w:lang w:eastAsia="pl-PL"/>
        </w:rPr>
        <w:t xml:space="preserve"> </w:t>
      </w:r>
    </w:p>
    <w:p w14:paraId="52492FF4"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Verdana" w:hAnsi="Calibri" w:cs="Calibri"/>
          <w:b/>
          <w:bCs/>
          <w:color w:val="000000"/>
          <w:u w:color="000000"/>
          <w:bdr w:val="nil"/>
          <w:lang w:eastAsia="pl-PL"/>
        </w:rPr>
      </w:pPr>
    </w:p>
    <w:p w14:paraId="5CC1856C" w14:textId="37D72415" w:rsidR="00E755FF" w:rsidRPr="00E72465" w:rsidRDefault="00E755FF" w:rsidP="00DC68B1">
      <w:pPr>
        <w:numPr>
          <w:ilvl w:val="0"/>
          <w:numId w:val="17"/>
        </w:numPr>
        <w:pBdr>
          <w:top w:val="nil"/>
          <w:left w:val="nil"/>
          <w:bottom w:val="nil"/>
          <w:right w:val="nil"/>
          <w:between w:val="nil"/>
          <w:bar w:val="nil"/>
        </w:pBdr>
        <w:suppressAutoHyphens/>
        <w:spacing w:line="240" w:lineRule="auto"/>
        <w:jc w:val="both"/>
        <w:rPr>
          <w:rFonts w:ascii="Calibri" w:eastAsia="Calibri" w:hAnsi="Calibri" w:cs="Calibri"/>
          <w:color w:val="000000"/>
          <w:u w:color="000000"/>
          <w:bdr w:val="nil"/>
          <w:lang w:eastAsia="pl-PL"/>
        </w:rPr>
      </w:pPr>
      <w:r w:rsidRPr="00E72465">
        <w:rPr>
          <w:rFonts w:ascii="Calibri" w:eastAsia="Calibri" w:hAnsi="Calibri" w:cs="Calibri"/>
          <w:color w:val="000000"/>
          <w:u w:color="000000"/>
          <w:bdr w:val="nil"/>
          <w:lang w:eastAsia="pl-PL"/>
        </w:rPr>
        <w:t>Wykonawca udziela Zamawiającemu</w:t>
      </w:r>
      <w:r w:rsidR="00291280" w:rsidRPr="00E72465">
        <w:rPr>
          <w:rFonts w:ascii="Calibri" w:eastAsia="Calibri" w:hAnsi="Calibri" w:cs="Calibri"/>
          <w:color w:val="000000"/>
          <w:u w:color="000000"/>
          <w:bdr w:val="nil"/>
          <w:lang w:eastAsia="pl-PL"/>
        </w:rPr>
        <w:t xml:space="preserve"> </w:t>
      </w:r>
      <w:r w:rsidR="00E828CF" w:rsidRPr="00E828CF">
        <w:rPr>
          <w:rFonts w:ascii="Calibri" w:eastAsia="Calibri" w:hAnsi="Calibri" w:cs="Calibri"/>
          <w:color w:val="000000"/>
          <w:u w:color="000000"/>
          <w:bdr w:val="nil"/>
          <w:lang w:eastAsia="pl-PL"/>
        </w:rPr>
        <w:t>36</w:t>
      </w:r>
      <w:r w:rsidRPr="00E828CF">
        <w:rPr>
          <w:rFonts w:ascii="Calibri" w:eastAsia="Calibri" w:hAnsi="Calibri" w:cs="Calibri"/>
          <w:color w:val="000000"/>
          <w:u w:color="000000"/>
          <w:bdr w:val="nil"/>
          <w:lang w:eastAsia="pl-PL"/>
        </w:rPr>
        <w:t xml:space="preserve">-miesięcznej gwarancji na wykonane roboty budowlane. Bieg terminu gwarancji rozpoczyna się od daty podpisania </w:t>
      </w:r>
      <w:r w:rsidRPr="00E828CF">
        <w:rPr>
          <w:rFonts w:ascii="Calibri" w:eastAsia="Calibri" w:hAnsi="Calibri" w:cs="Calibri"/>
          <w:i/>
          <w:iCs/>
          <w:color w:val="000000"/>
          <w:u w:color="000000"/>
          <w:bdr w:val="nil"/>
          <w:lang w:eastAsia="pl-PL"/>
        </w:rPr>
        <w:t>Protokołu</w:t>
      </w:r>
      <w:r w:rsidRPr="00E72465">
        <w:rPr>
          <w:rFonts w:ascii="Calibri" w:eastAsia="Calibri" w:hAnsi="Calibri" w:cs="Calibri"/>
          <w:i/>
          <w:iCs/>
          <w:color w:val="000000"/>
          <w:u w:color="000000"/>
          <w:bdr w:val="nil"/>
          <w:lang w:eastAsia="pl-PL"/>
        </w:rPr>
        <w:t xml:space="preserve"> odbioru </w:t>
      </w:r>
      <w:r w:rsidR="00AF709B" w:rsidRPr="00E72465">
        <w:rPr>
          <w:rFonts w:ascii="Calibri" w:eastAsia="Calibri" w:hAnsi="Calibri" w:cs="Calibri"/>
          <w:i/>
          <w:iCs/>
          <w:color w:val="000000"/>
          <w:u w:color="000000"/>
          <w:bdr w:val="nil"/>
          <w:lang w:eastAsia="pl-PL"/>
        </w:rPr>
        <w:t>końcowego robót</w:t>
      </w:r>
      <w:r w:rsidR="00AC7AEB" w:rsidRPr="00E72465">
        <w:rPr>
          <w:rFonts w:ascii="Calibri" w:eastAsia="Calibri" w:hAnsi="Calibri" w:cs="Calibri"/>
          <w:color w:val="000000"/>
          <w:u w:color="000000"/>
          <w:bdr w:val="nil"/>
          <w:lang w:eastAsia="pl-PL"/>
        </w:rPr>
        <w:t xml:space="preserve"> bez zastrzeżeń</w:t>
      </w:r>
      <w:r w:rsidRPr="00E72465">
        <w:rPr>
          <w:rFonts w:ascii="Calibri" w:eastAsia="Calibri" w:hAnsi="Calibri" w:cs="Calibri"/>
          <w:color w:val="000000"/>
          <w:u w:color="000000"/>
          <w:bdr w:val="nil"/>
          <w:lang w:eastAsia="pl-PL"/>
        </w:rPr>
        <w:t>.</w:t>
      </w:r>
    </w:p>
    <w:p w14:paraId="538A3363" w14:textId="77777777" w:rsidR="00705C0F" w:rsidRPr="00705C0F" w:rsidRDefault="00705C0F" w:rsidP="00705C0F">
      <w:pPr>
        <w:pStyle w:val="Bezodstpw"/>
        <w:pBdr>
          <w:top w:val="nil"/>
          <w:left w:val="nil"/>
          <w:bottom w:val="nil"/>
          <w:right w:val="nil"/>
          <w:between w:val="nil"/>
          <w:bar w:val="nil"/>
        </w:pBdr>
        <w:ind w:left="340"/>
        <w:jc w:val="both"/>
      </w:pPr>
    </w:p>
    <w:p w14:paraId="7ACE2723" w14:textId="2195584E" w:rsidR="0042191B" w:rsidRPr="00E72465" w:rsidRDefault="0042191B" w:rsidP="00DC68B1">
      <w:pPr>
        <w:numPr>
          <w:ilvl w:val="0"/>
          <w:numId w:val="17"/>
        </w:numPr>
        <w:pBdr>
          <w:top w:val="nil"/>
          <w:left w:val="nil"/>
          <w:bottom w:val="nil"/>
          <w:right w:val="nil"/>
          <w:between w:val="nil"/>
          <w:bar w:val="nil"/>
        </w:pBdr>
        <w:suppressAutoHyphens/>
        <w:spacing w:line="240" w:lineRule="auto"/>
        <w:jc w:val="both"/>
        <w:rPr>
          <w:rFonts w:ascii="Calibri" w:eastAsia="Calibri" w:hAnsi="Calibri" w:cs="Calibri"/>
          <w:color w:val="000000"/>
          <w:u w:color="000000"/>
          <w:bdr w:val="nil"/>
          <w:lang w:eastAsia="pl-PL"/>
        </w:rPr>
      </w:pPr>
      <w:r w:rsidRPr="00E72465">
        <w:rPr>
          <w:rFonts w:ascii="Calibri" w:eastAsia="Calibri" w:hAnsi="Calibri" w:cs="Calibri"/>
          <w:color w:val="000000"/>
          <w:u w:color="000000"/>
          <w:bdr w:val="nil"/>
          <w:lang w:eastAsia="pl-PL"/>
        </w:rPr>
        <w:t xml:space="preserve">W okresie gwarancji wszelkie naprawy dokonywane są przez Wykonawcę w ramach wynagrodzenia ryczałtowego, określonego w §7 ust. 1 Umowy. Zamawiający nie ponosi jakichkolwiek kosztów związanych z naprawami. </w:t>
      </w:r>
    </w:p>
    <w:p w14:paraId="5E7A781D" w14:textId="77777777" w:rsidR="00805401" w:rsidRDefault="00805401" w:rsidP="00805401">
      <w:pPr>
        <w:pStyle w:val="Bezodstpw"/>
        <w:jc w:val="both"/>
      </w:pPr>
    </w:p>
    <w:p w14:paraId="1B5EE533" w14:textId="0078BC41" w:rsidR="00805401" w:rsidRPr="005A306A" w:rsidRDefault="00F9794E" w:rsidP="00DC68B1">
      <w:pPr>
        <w:pStyle w:val="Bezodstpw"/>
        <w:numPr>
          <w:ilvl w:val="0"/>
          <w:numId w:val="17"/>
        </w:numPr>
        <w:pBdr>
          <w:top w:val="nil"/>
          <w:left w:val="nil"/>
          <w:bottom w:val="nil"/>
          <w:right w:val="nil"/>
          <w:between w:val="nil"/>
          <w:bar w:val="nil"/>
        </w:pBdr>
        <w:jc w:val="both"/>
        <w:rPr>
          <w:rFonts w:ascii="Calibri" w:hAnsi="Calibri" w:cs="Calibri"/>
        </w:rPr>
      </w:pPr>
      <w:r w:rsidRPr="005A306A">
        <w:rPr>
          <w:rFonts w:ascii="Calibri" w:hAnsi="Calibri" w:cs="Calibri"/>
        </w:rPr>
        <w:lastRenderedPageBreak/>
        <w:t>Zgłoszenia wad</w:t>
      </w:r>
      <w:r w:rsidR="00805401" w:rsidRPr="005A306A">
        <w:rPr>
          <w:rFonts w:ascii="Calibri" w:hAnsi="Calibri" w:cs="Calibri"/>
        </w:rPr>
        <w:t xml:space="preserve"> stwierdzonych w wykonanym Przedmiocie Umowy, które ujawniły się  w okresie gwarancji Zamawiający zobowiązany jest zawiadomić Wykonawcę  w formie pisemnej lub za pośrednictwem środków komunikacji elektronicznej niezwłocznie po ich stwierdzeniu. Dopuszcza się zgłoszenie wad lub usterek drogą faksową (nr ……………</w:t>
      </w:r>
      <w:proofErr w:type="gramStart"/>
      <w:r w:rsidR="00805401" w:rsidRPr="005A306A">
        <w:rPr>
          <w:rFonts w:ascii="Calibri" w:hAnsi="Calibri" w:cs="Calibri"/>
        </w:rPr>
        <w:t>…….</w:t>
      </w:r>
      <w:proofErr w:type="gramEnd"/>
      <w:r w:rsidR="00805401" w:rsidRPr="005A306A">
        <w:rPr>
          <w:rFonts w:ascii="Calibri" w:hAnsi="Calibri" w:cs="Calibri"/>
        </w:rPr>
        <w:t>.…….) oraz pocztą elektroniczną (adres e-mail: ……………………..……..).</w:t>
      </w:r>
    </w:p>
    <w:p w14:paraId="1D8C0322" w14:textId="77777777" w:rsidR="001839AB" w:rsidRPr="00E72465" w:rsidRDefault="001839AB" w:rsidP="001839AB">
      <w:pPr>
        <w:autoSpaceDE w:val="0"/>
        <w:autoSpaceDN w:val="0"/>
        <w:adjustRightInd w:val="0"/>
        <w:spacing w:after="0" w:line="240" w:lineRule="auto"/>
        <w:jc w:val="both"/>
        <w:rPr>
          <w:rFonts w:ascii="Calibri" w:hAnsi="Calibri" w:cs="Calibri"/>
        </w:rPr>
      </w:pPr>
    </w:p>
    <w:p w14:paraId="06C2ABE7" w14:textId="42F51CD7" w:rsidR="00124F65" w:rsidRPr="00E72465" w:rsidRDefault="00124F65" w:rsidP="00DC68B1">
      <w:pPr>
        <w:pStyle w:val="Akapitzlist"/>
        <w:numPr>
          <w:ilvl w:val="0"/>
          <w:numId w:val="17"/>
        </w:numPr>
        <w:autoSpaceDE w:val="0"/>
        <w:autoSpaceDN w:val="0"/>
        <w:adjustRightInd w:val="0"/>
        <w:spacing w:after="0" w:line="240" w:lineRule="auto"/>
        <w:jc w:val="both"/>
        <w:rPr>
          <w:rFonts w:ascii="Calibri" w:hAnsi="Calibri" w:cs="Calibri"/>
        </w:rPr>
      </w:pPr>
      <w:r w:rsidRPr="00E72465">
        <w:rPr>
          <w:rFonts w:ascii="Calibri" w:hAnsi="Calibri" w:cs="Calibri"/>
        </w:rPr>
        <w:t xml:space="preserve">Wykonawca w ramach gwarancji obowiązany </w:t>
      </w:r>
      <w:r w:rsidR="00DF648D">
        <w:rPr>
          <w:rFonts w:ascii="Calibri" w:hAnsi="Calibri" w:cs="Calibri"/>
        </w:rPr>
        <w:t xml:space="preserve">jest </w:t>
      </w:r>
      <w:r w:rsidRPr="00E72465">
        <w:rPr>
          <w:rFonts w:ascii="Calibri" w:hAnsi="Calibri" w:cs="Calibri"/>
        </w:rPr>
        <w:t xml:space="preserve">usunąć wady </w:t>
      </w:r>
      <w:r w:rsidR="00BA6F4E" w:rsidRPr="00D92793">
        <w:t>w najkrótszym możliwym terminie uwzględniającym techniczne możliwości ich usunięcia,</w:t>
      </w:r>
      <w:r w:rsidR="00BA6F4E">
        <w:t xml:space="preserve"> nie dłuższym niż 7 dni roboczych</w:t>
      </w:r>
      <w:r w:rsidR="00BA6F4E" w:rsidRPr="00E72465">
        <w:rPr>
          <w:rFonts w:ascii="Calibri" w:hAnsi="Calibri" w:cs="Calibri"/>
        </w:rPr>
        <w:t xml:space="preserve"> </w:t>
      </w:r>
      <w:r w:rsidRPr="00E72465">
        <w:rPr>
          <w:rFonts w:ascii="Calibri" w:hAnsi="Calibri" w:cs="Calibri"/>
        </w:rPr>
        <w:t>od daty otrzymania zgłoszenia. Termin ten w technicznie uzasadnionych przypadkach może zostać wydłużony za zgodą Zamawiającego.</w:t>
      </w:r>
    </w:p>
    <w:p w14:paraId="0E9B2D4A" w14:textId="77777777" w:rsidR="001839AB" w:rsidRPr="00E72465" w:rsidRDefault="001839AB" w:rsidP="001839AB">
      <w:pPr>
        <w:pStyle w:val="Akapitzlist"/>
        <w:autoSpaceDE w:val="0"/>
        <w:autoSpaceDN w:val="0"/>
        <w:adjustRightInd w:val="0"/>
        <w:spacing w:after="0" w:line="240" w:lineRule="auto"/>
        <w:ind w:left="340"/>
        <w:jc w:val="both"/>
        <w:rPr>
          <w:rFonts w:ascii="Calibri" w:hAnsi="Calibri" w:cs="Calibri"/>
        </w:rPr>
      </w:pPr>
    </w:p>
    <w:p w14:paraId="5DF6FC7F" w14:textId="5F1FDADE" w:rsidR="00E755FF" w:rsidRPr="00E72465" w:rsidRDefault="00E755FF" w:rsidP="00DC68B1">
      <w:pPr>
        <w:numPr>
          <w:ilvl w:val="0"/>
          <w:numId w:val="17"/>
        </w:numPr>
        <w:pBdr>
          <w:top w:val="nil"/>
          <w:left w:val="nil"/>
          <w:bottom w:val="nil"/>
          <w:right w:val="nil"/>
          <w:between w:val="nil"/>
          <w:bar w:val="nil"/>
        </w:pBdr>
        <w:suppressAutoHyphens/>
        <w:spacing w:line="240" w:lineRule="auto"/>
        <w:jc w:val="both"/>
        <w:rPr>
          <w:rFonts w:ascii="Calibri" w:eastAsia="Calibri" w:hAnsi="Calibri" w:cs="Calibri"/>
          <w:color w:val="000000"/>
          <w:u w:color="000000"/>
          <w:bdr w:val="nil"/>
          <w:lang w:eastAsia="pl-PL"/>
        </w:rPr>
      </w:pPr>
      <w:r w:rsidRPr="00E72465">
        <w:rPr>
          <w:rFonts w:ascii="Calibri" w:eastAsia="Calibri" w:hAnsi="Calibri" w:cs="Calibri"/>
          <w:color w:val="000000"/>
          <w:u w:color="000000"/>
          <w:bdr w:val="nil"/>
          <w:lang w:eastAsia="pl-PL"/>
        </w:rPr>
        <w:t>Usunięcie wad musi być stwierdzone protokolarnie. W przypadku nieusunięcia wad w wyznaczonym terminie, Zamawiający uprawniony będzie do naliczenia kary umownej lub zlecenia wykonania naprawy innemu podmiotowi, na koszt i ryzyko Wykonawcy</w:t>
      </w:r>
    </w:p>
    <w:p w14:paraId="69DAD0CC" w14:textId="313362BC" w:rsidR="00B0024B" w:rsidRPr="00E72465" w:rsidRDefault="00374238" w:rsidP="00DC68B1">
      <w:pPr>
        <w:pStyle w:val="Akapitzlist"/>
        <w:numPr>
          <w:ilvl w:val="0"/>
          <w:numId w:val="17"/>
        </w:numPr>
        <w:autoSpaceDE w:val="0"/>
        <w:autoSpaceDN w:val="0"/>
        <w:adjustRightInd w:val="0"/>
        <w:spacing w:after="0" w:line="240" w:lineRule="auto"/>
        <w:jc w:val="both"/>
        <w:rPr>
          <w:rFonts w:ascii="Calibri" w:hAnsi="Calibri" w:cs="Calibri"/>
        </w:rPr>
      </w:pPr>
      <w:r w:rsidRPr="00E72465">
        <w:rPr>
          <w:rFonts w:ascii="Calibri" w:hAnsi="Calibri" w:cs="Calibri"/>
        </w:rPr>
        <w:t>Jeżeli Wykonawca w ramach gwarancji nie usunie</w:t>
      </w:r>
      <w:r w:rsidR="00D62DDD" w:rsidRPr="00E72465">
        <w:rPr>
          <w:rFonts w:ascii="Calibri" w:hAnsi="Calibri" w:cs="Calibri"/>
        </w:rPr>
        <w:t xml:space="preserve"> </w:t>
      </w:r>
      <w:r w:rsidRPr="00E72465">
        <w:rPr>
          <w:rFonts w:ascii="Calibri" w:hAnsi="Calibri" w:cs="Calibri"/>
        </w:rPr>
        <w:t>wady</w:t>
      </w:r>
      <w:r w:rsidR="00D62DDD" w:rsidRPr="00E72465">
        <w:rPr>
          <w:rFonts w:ascii="Calibri" w:hAnsi="Calibri" w:cs="Calibri"/>
        </w:rPr>
        <w:t xml:space="preserve"> </w:t>
      </w:r>
      <w:r w:rsidRPr="00E72465">
        <w:rPr>
          <w:rFonts w:ascii="Calibri" w:hAnsi="Calibri" w:cs="Calibri"/>
        </w:rPr>
        <w:t xml:space="preserve"> Zamawiający może na koszt i ryzyko Wykonawcy usunąć</w:t>
      </w:r>
      <w:r w:rsidR="002E4FBA" w:rsidRPr="00E72465">
        <w:rPr>
          <w:rFonts w:ascii="Calibri" w:hAnsi="Calibri" w:cs="Calibri"/>
        </w:rPr>
        <w:t xml:space="preserve"> </w:t>
      </w:r>
      <w:r w:rsidRPr="00E72465">
        <w:rPr>
          <w:rFonts w:ascii="Calibri" w:hAnsi="Calibri" w:cs="Calibri"/>
        </w:rPr>
        <w:t>taką wadę</w:t>
      </w:r>
      <w:r w:rsidR="00B0024B" w:rsidRPr="00E72465">
        <w:rPr>
          <w:rFonts w:ascii="Calibri" w:hAnsi="Calibri" w:cs="Calibri"/>
        </w:rPr>
        <w:t xml:space="preserve"> </w:t>
      </w:r>
      <w:r w:rsidRPr="00E72465">
        <w:rPr>
          <w:rFonts w:ascii="Calibri" w:hAnsi="Calibri" w:cs="Calibri"/>
        </w:rPr>
        <w:t>zatrudniając innych wykonawców bez utraty praw</w:t>
      </w:r>
      <w:r w:rsidR="00B0024B" w:rsidRPr="00E72465">
        <w:rPr>
          <w:rFonts w:ascii="Calibri" w:hAnsi="Calibri" w:cs="Calibri"/>
        </w:rPr>
        <w:t xml:space="preserve"> </w:t>
      </w:r>
      <w:r w:rsidRPr="00E72465">
        <w:rPr>
          <w:rFonts w:ascii="Calibri" w:hAnsi="Calibri" w:cs="Calibri"/>
        </w:rPr>
        <w:t>wynikających z gwarancji udzielonej przez Wykonawcę.</w:t>
      </w:r>
    </w:p>
    <w:p w14:paraId="60F8AB47" w14:textId="77777777" w:rsidR="00B0024B" w:rsidRPr="00E72465" w:rsidRDefault="00B0024B" w:rsidP="00B0024B">
      <w:pPr>
        <w:pStyle w:val="Akapitzlist"/>
        <w:autoSpaceDE w:val="0"/>
        <w:autoSpaceDN w:val="0"/>
        <w:adjustRightInd w:val="0"/>
        <w:spacing w:after="0" w:line="240" w:lineRule="auto"/>
        <w:ind w:left="340"/>
        <w:jc w:val="both"/>
        <w:rPr>
          <w:rFonts w:ascii="Calibri" w:hAnsi="Calibri" w:cs="Calibri"/>
        </w:rPr>
      </w:pPr>
    </w:p>
    <w:p w14:paraId="66C82ABF" w14:textId="77777777" w:rsidR="00750FC5" w:rsidRPr="00E72465" w:rsidRDefault="00750FC5" w:rsidP="00DC68B1">
      <w:pPr>
        <w:numPr>
          <w:ilvl w:val="0"/>
          <w:numId w:val="17"/>
        </w:numPr>
        <w:pBdr>
          <w:top w:val="nil"/>
          <w:left w:val="nil"/>
          <w:bottom w:val="nil"/>
          <w:right w:val="nil"/>
          <w:between w:val="nil"/>
          <w:bar w:val="nil"/>
        </w:pBdr>
        <w:suppressAutoHyphens/>
        <w:spacing w:line="240" w:lineRule="auto"/>
        <w:jc w:val="both"/>
        <w:rPr>
          <w:rFonts w:ascii="Calibri" w:eastAsia="Calibri" w:hAnsi="Calibri" w:cs="Calibri"/>
          <w:color w:val="000000"/>
          <w:u w:color="000000"/>
          <w:bdr w:val="nil"/>
          <w:lang w:eastAsia="pl-PL"/>
        </w:rPr>
      </w:pPr>
      <w:r w:rsidRPr="00E72465">
        <w:rPr>
          <w:rFonts w:ascii="Calibri" w:eastAsia="Calibri" w:hAnsi="Calibri" w:cs="Calibri"/>
          <w:color w:val="000000"/>
          <w:u w:color="000000"/>
          <w:bdr w:val="nil"/>
          <w:lang w:eastAsia="pl-PL"/>
        </w:rPr>
        <w:t>Nie podlegają uprawnieniom z tytułu gwarancji wady i usterki powstałe wskutek działania siły wyższej albo wyłącznie z winy użytkownika lub osoby trzeciej, za kt</w:t>
      </w:r>
      <w:r w:rsidRPr="00E72465">
        <w:rPr>
          <w:rFonts w:ascii="Calibri" w:eastAsia="Calibri" w:hAnsi="Calibri" w:cs="Calibri"/>
          <w:color w:val="000000"/>
          <w:u w:color="000000"/>
          <w:bdr w:val="nil"/>
          <w:lang w:val="es-ES_tradnl" w:eastAsia="pl-PL"/>
        </w:rPr>
        <w:t>ó</w:t>
      </w:r>
      <w:r w:rsidRPr="00E72465">
        <w:rPr>
          <w:rFonts w:ascii="Calibri" w:eastAsia="Calibri" w:hAnsi="Calibri" w:cs="Calibri"/>
          <w:color w:val="000000"/>
          <w:u w:color="000000"/>
          <w:bdr w:val="nil"/>
          <w:lang w:eastAsia="pl-PL"/>
        </w:rPr>
        <w:t xml:space="preserve">rą Wykonawca nie ponosi odpowiedzialności. </w:t>
      </w:r>
    </w:p>
    <w:p w14:paraId="07E06D0C" w14:textId="77777777" w:rsidR="00750FC5" w:rsidRPr="00705C0F" w:rsidRDefault="00750FC5" w:rsidP="00DC68B1">
      <w:pPr>
        <w:pStyle w:val="Bezodstpw"/>
        <w:numPr>
          <w:ilvl w:val="0"/>
          <w:numId w:val="17"/>
        </w:numPr>
        <w:pBdr>
          <w:top w:val="nil"/>
          <w:left w:val="nil"/>
          <w:bottom w:val="nil"/>
          <w:right w:val="nil"/>
          <w:between w:val="nil"/>
          <w:bar w:val="nil"/>
        </w:pBdr>
        <w:jc w:val="both"/>
        <w:rPr>
          <w:rFonts w:ascii="Calibri" w:hAnsi="Calibri" w:cs="Calibri"/>
        </w:rPr>
      </w:pPr>
      <w:r w:rsidRPr="00705C0F">
        <w:rPr>
          <w:rFonts w:ascii="Calibri" w:hAnsi="Calibri" w:cs="Calibri"/>
        </w:rPr>
        <w:t xml:space="preserve">Uprawnienia Zamawiającego z tytułu gwarancji jakości są niezależne od uprawnień wynikających z tytułu rękojmi za wady. </w:t>
      </w:r>
    </w:p>
    <w:p w14:paraId="612E92C2"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 9.</w:t>
      </w:r>
    </w:p>
    <w:p w14:paraId="52C0FCC2"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Zmiany Umowy</w:t>
      </w:r>
    </w:p>
    <w:p w14:paraId="20C7449F" w14:textId="77777777" w:rsidR="00E755FF" w:rsidRPr="00E755FF" w:rsidRDefault="00E755FF" w:rsidP="00E755FF">
      <w:p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p>
    <w:p w14:paraId="17A05790" w14:textId="77777777" w:rsidR="00E755FF" w:rsidRPr="00E755FF" w:rsidRDefault="00E755FF" w:rsidP="00DC68B1">
      <w:pPr>
        <w:numPr>
          <w:ilvl w:val="0"/>
          <w:numId w:val="25"/>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Zamawiający dopuszcza dokonanie zmian Umowy:</w:t>
      </w:r>
    </w:p>
    <w:p w14:paraId="7D4BF3F2" w14:textId="77777777" w:rsidR="00E755FF" w:rsidRPr="00E755FF" w:rsidRDefault="00E755FF" w:rsidP="00DC68B1">
      <w:pPr>
        <w:numPr>
          <w:ilvl w:val="0"/>
          <w:numId w:val="34"/>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zmiany sposobu wykonania Umowy lub zakresu Umowy w przypadku:</w:t>
      </w:r>
    </w:p>
    <w:p w14:paraId="65DA7370" w14:textId="77777777" w:rsidR="00E755FF" w:rsidRPr="00E755FF" w:rsidRDefault="00E755FF" w:rsidP="00DC68B1">
      <w:pPr>
        <w:numPr>
          <w:ilvl w:val="0"/>
          <w:numId w:val="36"/>
        </w:numPr>
        <w:pBdr>
          <w:top w:val="nil"/>
          <w:left w:val="nil"/>
          <w:bottom w:val="nil"/>
          <w:right w:val="nil"/>
          <w:between w:val="nil"/>
          <w:bar w:val="nil"/>
        </w:pBdr>
        <w:spacing w:after="0" w:line="240" w:lineRule="auto"/>
        <w:ind w:left="993" w:hanging="284"/>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uzasadnionych przyczyn technicznych niezależnych od Stron Umowy, w szczególności, gdy zmiana jest korzystna dla Zamawiającego i/lub jest konieczna w celu prawidłowego wykonania Umowy;</w:t>
      </w:r>
    </w:p>
    <w:p w14:paraId="088B7884" w14:textId="5ED03AF4" w:rsidR="00E755FF" w:rsidRPr="00E755FF" w:rsidRDefault="00E755FF" w:rsidP="00DC68B1">
      <w:pPr>
        <w:numPr>
          <w:ilvl w:val="0"/>
          <w:numId w:val="36"/>
        </w:numPr>
        <w:pBdr>
          <w:top w:val="nil"/>
          <w:left w:val="nil"/>
          <w:bottom w:val="nil"/>
          <w:right w:val="nil"/>
          <w:between w:val="nil"/>
          <w:bar w:val="nil"/>
        </w:pBdr>
        <w:spacing w:after="0" w:line="240" w:lineRule="auto"/>
        <w:ind w:left="993" w:hanging="284"/>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konieczności zrealizowania </w:t>
      </w:r>
      <w:r w:rsidR="00F14B32">
        <w:rPr>
          <w:rFonts w:ascii="Calibri" w:eastAsia="Calibri" w:hAnsi="Calibri" w:cs="Calibri"/>
          <w:color w:val="000000"/>
          <w:u w:color="000000"/>
          <w:bdr w:val="nil"/>
          <w:lang w:eastAsia="pl-PL"/>
        </w:rPr>
        <w:t>P</w:t>
      </w:r>
      <w:r w:rsidRPr="00E755FF">
        <w:rPr>
          <w:rFonts w:ascii="Calibri" w:eastAsia="Calibri" w:hAnsi="Calibri" w:cs="Calibri"/>
          <w:color w:val="000000"/>
          <w:u w:color="000000"/>
          <w:bdr w:val="nil"/>
          <w:lang w:eastAsia="pl-PL"/>
        </w:rPr>
        <w:t xml:space="preserve">rzedmiotu </w:t>
      </w:r>
      <w:r w:rsidR="00F14B32">
        <w:rPr>
          <w:rFonts w:ascii="Calibri" w:eastAsia="Calibri" w:hAnsi="Calibri" w:cs="Calibri"/>
          <w:color w:val="000000"/>
          <w:u w:color="000000"/>
          <w:bdr w:val="nil"/>
          <w:lang w:eastAsia="pl-PL"/>
        </w:rPr>
        <w:t>U</w:t>
      </w:r>
      <w:r w:rsidRPr="00E755FF">
        <w:rPr>
          <w:rFonts w:ascii="Calibri" w:eastAsia="Calibri" w:hAnsi="Calibri" w:cs="Calibri"/>
          <w:color w:val="000000"/>
          <w:u w:color="000000"/>
          <w:bdr w:val="nil"/>
          <w:lang w:eastAsia="pl-PL"/>
        </w:rPr>
        <w:t>mowy przy zastosowaniu innych rozwiązań technicznych lub materiałowych ze względu na zmiany obowiązującego prawa lub wystąpienia innych okoliczności niezależnych od Stron umowy, których nie można było przewidzieć przed rozpoczęciem wykonywania umowy, w tym np. stwierdzonej niedostępności materiałów, urządzeń itp. przewidzianych w OPZ, spowodowanej przerwaniem łańcucha dostaw, brakiem towaru u producentów lub dystrybutorów itp.,</w:t>
      </w:r>
    </w:p>
    <w:p w14:paraId="699B17D9" w14:textId="47A24ED8" w:rsidR="00E755FF" w:rsidRPr="00E755FF" w:rsidRDefault="00E755FF" w:rsidP="00DC68B1">
      <w:pPr>
        <w:numPr>
          <w:ilvl w:val="0"/>
          <w:numId w:val="36"/>
        </w:numPr>
        <w:pBdr>
          <w:top w:val="nil"/>
          <w:left w:val="nil"/>
          <w:bottom w:val="nil"/>
          <w:right w:val="nil"/>
          <w:between w:val="nil"/>
          <w:bar w:val="nil"/>
        </w:pBdr>
        <w:spacing w:after="0" w:line="240" w:lineRule="auto"/>
        <w:ind w:left="993" w:hanging="284"/>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zmiany zakresu wykonywanych robót o nie więcej niż +/- </w:t>
      </w:r>
      <w:r w:rsidR="00847A78">
        <w:rPr>
          <w:rFonts w:ascii="Calibri" w:eastAsia="Calibri" w:hAnsi="Calibri" w:cs="Calibri"/>
          <w:color w:val="000000"/>
          <w:u w:color="000000"/>
          <w:bdr w:val="nil"/>
          <w:lang w:eastAsia="pl-PL"/>
        </w:rPr>
        <w:t>1</w:t>
      </w:r>
      <w:r w:rsidRPr="00E755FF">
        <w:rPr>
          <w:rFonts w:ascii="Calibri" w:eastAsia="Calibri" w:hAnsi="Calibri" w:cs="Calibri"/>
          <w:color w:val="000000"/>
          <w:u w:color="000000"/>
          <w:bdr w:val="nil"/>
          <w:lang w:eastAsia="pl-PL"/>
        </w:rPr>
        <w:t xml:space="preserve">0%, </w:t>
      </w:r>
    </w:p>
    <w:p w14:paraId="7DEECD00" w14:textId="77777777" w:rsidR="00E755FF" w:rsidRPr="00E755FF" w:rsidRDefault="00E755FF" w:rsidP="00E755FF">
      <w:pPr>
        <w:pBdr>
          <w:top w:val="nil"/>
          <w:left w:val="nil"/>
          <w:bottom w:val="nil"/>
          <w:right w:val="nil"/>
          <w:between w:val="nil"/>
          <w:bar w:val="nil"/>
        </w:pBdr>
        <w:spacing w:after="0" w:line="240" w:lineRule="auto"/>
        <w:ind w:left="720"/>
        <w:jc w:val="both"/>
        <w:rPr>
          <w:rFonts w:ascii="Calibri" w:eastAsia="Calibri" w:hAnsi="Calibri" w:cs="Calibri"/>
          <w:color w:val="000000"/>
          <w:u w:color="000000"/>
          <w:bdr w:val="nil"/>
          <w:lang w:eastAsia="pl-PL"/>
        </w:rPr>
      </w:pPr>
    </w:p>
    <w:p w14:paraId="4D3B6BCA" w14:textId="77777777" w:rsidR="00E755FF" w:rsidRPr="00E755FF" w:rsidRDefault="00E755FF" w:rsidP="00DC68B1">
      <w:pPr>
        <w:numPr>
          <w:ilvl w:val="0"/>
          <w:numId w:val="34"/>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zmiany w zakresie terminu wykonania Umowy, w przypadku:</w:t>
      </w:r>
    </w:p>
    <w:p w14:paraId="7BA308B5" w14:textId="77777777" w:rsidR="00E755FF" w:rsidRPr="00E755FF" w:rsidRDefault="00E755FF" w:rsidP="00DC68B1">
      <w:pPr>
        <w:numPr>
          <w:ilvl w:val="0"/>
          <w:numId w:val="35"/>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wystąpienia siły wyższej uniemożliwiającej wykonanie Umowy zgodnie z jej postanowieniami, przez którą rozumieć należy zdarzenie zewnętrzne: </w:t>
      </w:r>
    </w:p>
    <w:p w14:paraId="38921046" w14:textId="77777777" w:rsidR="00E755FF" w:rsidRPr="00E755FF" w:rsidRDefault="00E755FF" w:rsidP="00E755FF">
      <w:pPr>
        <w:pBdr>
          <w:top w:val="nil"/>
          <w:left w:val="nil"/>
          <w:bottom w:val="nil"/>
          <w:right w:val="nil"/>
          <w:between w:val="nil"/>
          <w:bar w:val="nil"/>
        </w:pBdr>
        <w:spacing w:after="0" w:line="240" w:lineRule="auto"/>
        <w:ind w:left="1068"/>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 o charakterze niezależnym od Stron, </w:t>
      </w:r>
    </w:p>
    <w:p w14:paraId="56872578" w14:textId="77777777" w:rsidR="00E755FF" w:rsidRPr="00E755FF" w:rsidRDefault="00E755FF" w:rsidP="00E755FF">
      <w:pPr>
        <w:pBdr>
          <w:top w:val="nil"/>
          <w:left w:val="nil"/>
          <w:bottom w:val="nil"/>
          <w:right w:val="nil"/>
          <w:between w:val="nil"/>
          <w:bar w:val="nil"/>
        </w:pBdr>
        <w:spacing w:after="0" w:line="240" w:lineRule="auto"/>
        <w:ind w:left="1068"/>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 którego Strony nie mogły przewidzieć przed zawarciem Umowy, </w:t>
      </w:r>
    </w:p>
    <w:p w14:paraId="19B556D8" w14:textId="77777777" w:rsidR="00E755FF" w:rsidRPr="00E755FF" w:rsidRDefault="00E755FF" w:rsidP="00E755FF">
      <w:pPr>
        <w:pBdr>
          <w:top w:val="nil"/>
          <w:left w:val="nil"/>
          <w:bottom w:val="nil"/>
          <w:right w:val="nil"/>
          <w:between w:val="nil"/>
          <w:bar w:val="nil"/>
        </w:pBdr>
        <w:spacing w:after="0" w:line="240" w:lineRule="auto"/>
        <w:ind w:left="1068"/>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którego nie można uniknąć ani któremu Strony nie mogły zapobiec, przy zachowaniu należytej staranności;</w:t>
      </w:r>
    </w:p>
    <w:p w14:paraId="5CD165AC" w14:textId="77777777" w:rsidR="00E755FF" w:rsidRPr="00E755FF" w:rsidRDefault="00E755FF" w:rsidP="00DC68B1">
      <w:pPr>
        <w:numPr>
          <w:ilvl w:val="0"/>
          <w:numId w:val="35"/>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wynikającej ze specyfiki działalności Zamawiającego potrzeby w zakresie zmiany termin</w:t>
      </w:r>
      <w:r w:rsidRPr="00E755FF">
        <w:rPr>
          <w:rFonts w:ascii="Calibri" w:eastAsia="Calibri" w:hAnsi="Calibri" w:cs="Calibri"/>
          <w:color w:val="000000"/>
          <w:u w:color="000000"/>
          <w:bdr w:val="nil"/>
          <w:lang w:val="es-ES_tradnl" w:eastAsia="pl-PL"/>
        </w:rPr>
        <w:t>u</w:t>
      </w:r>
      <w:r w:rsidRPr="00E755FF">
        <w:rPr>
          <w:rFonts w:ascii="Calibri" w:eastAsia="Calibri" w:hAnsi="Calibri" w:cs="Calibri"/>
          <w:color w:val="000000"/>
          <w:u w:color="000000"/>
          <w:bdr w:val="nil"/>
          <w:lang w:eastAsia="pl-PL"/>
        </w:rPr>
        <w:t xml:space="preserve"> wykonania i odbioru robót;</w:t>
      </w:r>
    </w:p>
    <w:p w14:paraId="68366314" w14:textId="77777777" w:rsidR="00E755FF" w:rsidRPr="00E755FF" w:rsidRDefault="00E755FF" w:rsidP="00DC68B1">
      <w:pPr>
        <w:numPr>
          <w:ilvl w:val="0"/>
          <w:numId w:val="35"/>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jeżeli wystąpi brak możliwości wykonywania robót z powodu niedopuszczania do ich wykonywania przez uprawniony organ lub nakazania ich wstrzymania przez uprawniony organ, z przyczyn niezależnych od Wykonawcy,</w:t>
      </w:r>
    </w:p>
    <w:p w14:paraId="0983F02D" w14:textId="77777777" w:rsidR="00E755FF" w:rsidRPr="00E755FF" w:rsidRDefault="00E755FF" w:rsidP="00DC68B1">
      <w:pPr>
        <w:numPr>
          <w:ilvl w:val="0"/>
          <w:numId w:val="35"/>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w przypadku konieczności zmiany terminów wykonania umowy / terminów pośrednich ze względu na zmianę sposobu organizacji robót, w tym ze względu na terminy zamknięcia biblioteki w okresie wakacyjnym, </w:t>
      </w:r>
    </w:p>
    <w:p w14:paraId="4E2C7AE9" w14:textId="50574E69" w:rsidR="00E755FF" w:rsidRPr="00E755FF" w:rsidRDefault="00E755FF" w:rsidP="00DC68B1">
      <w:pPr>
        <w:numPr>
          <w:ilvl w:val="0"/>
          <w:numId w:val="35"/>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konieczności zmiany termin</w:t>
      </w:r>
      <w:r w:rsidRPr="00E755FF">
        <w:rPr>
          <w:rFonts w:ascii="Calibri" w:eastAsia="Calibri" w:hAnsi="Calibri" w:cs="Calibri"/>
          <w:color w:val="000000"/>
          <w:u w:color="000000"/>
          <w:bdr w:val="nil"/>
          <w:lang w:val="es-ES_tradnl" w:eastAsia="pl-PL"/>
        </w:rPr>
        <w:t>u</w:t>
      </w:r>
      <w:r w:rsidRPr="00E755FF">
        <w:rPr>
          <w:rFonts w:ascii="Calibri" w:eastAsia="Calibri" w:hAnsi="Calibri" w:cs="Calibri"/>
          <w:color w:val="000000"/>
          <w:u w:color="000000"/>
          <w:bdr w:val="nil"/>
          <w:lang w:eastAsia="pl-PL"/>
        </w:rPr>
        <w:t xml:space="preserve"> spowodowanej zmianami, o kt</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rych mowa w ust.1</w:t>
      </w:r>
      <w:r w:rsidR="00A76A3E">
        <w:rPr>
          <w:rFonts w:ascii="Calibri" w:eastAsia="Calibri" w:hAnsi="Calibri" w:cs="Calibri"/>
          <w:color w:val="000000"/>
          <w:u w:color="000000"/>
          <w:bdr w:val="nil"/>
          <w:lang w:eastAsia="pl-PL"/>
        </w:rPr>
        <w:t xml:space="preserve"> pkt 1)</w:t>
      </w:r>
      <w:r w:rsidRPr="00E755FF">
        <w:rPr>
          <w:rFonts w:ascii="Calibri" w:eastAsia="Calibri" w:hAnsi="Calibri" w:cs="Calibri"/>
          <w:color w:val="000000"/>
          <w:u w:color="000000"/>
          <w:bdr w:val="nil"/>
          <w:lang w:eastAsia="pl-PL"/>
        </w:rPr>
        <w:t>;</w:t>
      </w:r>
    </w:p>
    <w:p w14:paraId="1B7423AC" w14:textId="77777777" w:rsidR="00E755FF" w:rsidRPr="00E755FF" w:rsidRDefault="00E755FF" w:rsidP="00E755FF">
      <w:pPr>
        <w:pBdr>
          <w:top w:val="nil"/>
          <w:left w:val="nil"/>
          <w:bottom w:val="nil"/>
          <w:right w:val="nil"/>
          <w:between w:val="nil"/>
          <w:bar w:val="nil"/>
        </w:pBdr>
        <w:spacing w:after="0" w:line="240" w:lineRule="auto"/>
        <w:rPr>
          <w:rFonts w:ascii="Calibri" w:eastAsia="Calibri" w:hAnsi="Calibri" w:cs="Calibri"/>
          <w:color w:val="000000"/>
          <w:u w:color="000000"/>
          <w:bdr w:val="nil"/>
          <w:lang w:eastAsia="pl-PL"/>
        </w:rPr>
      </w:pPr>
    </w:p>
    <w:p w14:paraId="51894DF5" w14:textId="2DFA1F41" w:rsidR="00E755FF" w:rsidRPr="00E755FF" w:rsidRDefault="00E755FF" w:rsidP="00DC68B1">
      <w:pPr>
        <w:numPr>
          <w:ilvl w:val="0"/>
          <w:numId w:val="25"/>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lastRenderedPageBreak/>
        <w:t xml:space="preserve">Zmiany wynagrodzenia </w:t>
      </w:r>
      <w:r w:rsidR="00DB7A67">
        <w:rPr>
          <w:rFonts w:ascii="Calibri" w:eastAsia="Calibri" w:hAnsi="Calibri" w:cs="Calibri"/>
          <w:color w:val="000000"/>
          <w:u w:color="000000"/>
          <w:bdr w:val="nil"/>
          <w:lang w:eastAsia="pl-PL"/>
        </w:rPr>
        <w:t>umownego</w:t>
      </w:r>
      <w:r w:rsidRPr="00E755FF">
        <w:rPr>
          <w:rFonts w:ascii="Calibri" w:eastAsia="Calibri" w:hAnsi="Calibri" w:cs="Calibri"/>
          <w:color w:val="000000"/>
          <w:u w:color="000000"/>
          <w:bdr w:val="nil"/>
          <w:lang w:eastAsia="pl-PL"/>
        </w:rPr>
        <w:t xml:space="preserve"> mogą nastąpić w przypadku, gdy konieczność </w:t>
      </w:r>
      <w:r w:rsidR="00DB7A67">
        <w:rPr>
          <w:rFonts w:ascii="Calibri" w:eastAsia="Calibri" w:hAnsi="Calibri" w:cs="Calibri"/>
          <w:color w:val="000000"/>
          <w:u w:color="000000"/>
          <w:bdr w:val="nil"/>
          <w:lang w:eastAsia="pl-PL"/>
        </w:rPr>
        <w:t xml:space="preserve">takiej </w:t>
      </w:r>
      <w:r w:rsidRPr="00E755FF">
        <w:rPr>
          <w:rFonts w:ascii="Calibri" w:eastAsia="Calibri" w:hAnsi="Calibri" w:cs="Calibri"/>
          <w:color w:val="000000"/>
          <w:u w:color="000000"/>
          <w:bdr w:val="nil"/>
          <w:lang w:eastAsia="pl-PL"/>
        </w:rPr>
        <w:t>zmiany wynika z wprowadzenia zmian, o kt</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 xml:space="preserve">rych mowa w ust. 1. </w:t>
      </w:r>
    </w:p>
    <w:p w14:paraId="1B808CFE" w14:textId="77777777" w:rsidR="00E755FF" w:rsidRPr="00E755FF" w:rsidRDefault="00E755FF" w:rsidP="00E755FF">
      <w:pPr>
        <w:pBdr>
          <w:top w:val="nil"/>
          <w:left w:val="nil"/>
          <w:bottom w:val="nil"/>
          <w:right w:val="nil"/>
          <w:between w:val="nil"/>
          <w:bar w:val="nil"/>
        </w:pBdr>
        <w:suppressAutoHyphens/>
        <w:spacing w:after="0" w:line="240" w:lineRule="auto"/>
        <w:ind w:left="340"/>
        <w:jc w:val="both"/>
        <w:rPr>
          <w:rFonts w:ascii="Calibri" w:eastAsia="Calibri" w:hAnsi="Calibri" w:cs="Calibri"/>
          <w:color w:val="000000"/>
          <w:u w:color="000000"/>
          <w:bdr w:val="nil"/>
          <w:lang w:eastAsia="pl-PL"/>
        </w:rPr>
      </w:pPr>
    </w:p>
    <w:p w14:paraId="2DADAFB6" w14:textId="77777777" w:rsidR="00E755FF" w:rsidRPr="00E755FF" w:rsidRDefault="00E755FF" w:rsidP="00DC68B1">
      <w:pPr>
        <w:numPr>
          <w:ilvl w:val="0"/>
          <w:numId w:val="25"/>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Zmiany postanowień Umowy wymagają formy pisemnej pod rygorem nieważności.</w:t>
      </w:r>
    </w:p>
    <w:p w14:paraId="7B3A9EDF" w14:textId="77777777" w:rsidR="00E755FF" w:rsidRPr="00E755FF" w:rsidRDefault="00E755FF" w:rsidP="00E755FF">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12EDD557" w14:textId="77777777" w:rsidR="00E755FF" w:rsidRPr="00E755FF" w:rsidRDefault="00E755FF" w:rsidP="00DC68B1">
      <w:pPr>
        <w:numPr>
          <w:ilvl w:val="0"/>
          <w:numId w:val="25"/>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Zmiany w zakresie:</w:t>
      </w:r>
    </w:p>
    <w:p w14:paraId="491E15B0" w14:textId="77777777" w:rsidR="00E755FF" w:rsidRPr="00E755FF" w:rsidRDefault="00E755FF" w:rsidP="00DC68B1">
      <w:pPr>
        <w:numPr>
          <w:ilvl w:val="0"/>
          <w:numId w:val="26"/>
        </w:numPr>
        <w:pBdr>
          <w:top w:val="nil"/>
          <w:left w:val="nil"/>
          <w:bottom w:val="nil"/>
          <w:right w:val="nil"/>
          <w:between w:val="nil"/>
          <w:bar w:val="nil"/>
        </w:pBdr>
        <w:suppressAutoHyphens/>
        <w:spacing w:after="0" w:line="240" w:lineRule="auto"/>
        <w:ind w:left="720" w:hanging="36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os</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b reprezentujących Strony;</w:t>
      </w:r>
    </w:p>
    <w:p w14:paraId="2232EBCA" w14:textId="77777777" w:rsidR="00E755FF" w:rsidRPr="00E755FF" w:rsidRDefault="00E755FF" w:rsidP="00DC68B1">
      <w:pPr>
        <w:numPr>
          <w:ilvl w:val="0"/>
          <w:numId w:val="26"/>
        </w:numPr>
        <w:pBdr>
          <w:top w:val="nil"/>
          <w:left w:val="nil"/>
          <w:bottom w:val="nil"/>
          <w:right w:val="nil"/>
          <w:between w:val="nil"/>
          <w:bar w:val="nil"/>
        </w:pBdr>
        <w:suppressAutoHyphens/>
        <w:spacing w:after="0" w:line="240" w:lineRule="auto"/>
        <w:ind w:left="720" w:hanging="36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formy prawnej Wykonawcy;</w:t>
      </w:r>
    </w:p>
    <w:p w14:paraId="168C589C" w14:textId="77777777" w:rsidR="00E755FF" w:rsidRPr="00E755FF" w:rsidRDefault="00E755FF" w:rsidP="00DC68B1">
      <w:pPr>
        <w:numPr>
          <w:ilvl w:val="0"/>
          <w:numId w:val="26"/>
        </w:numPr>
        <w:pBdr>
          <w:top w:val="nil"/>
          <w:left w:val="nil"/>
          <w:bottom w:val="nil"/>
          <w:right w:val="nil"/>
          <w:between w:val="nil"/>
          <w:bar w:val="nil"/>
        </w:pBdr>
        <w:suppressAutoHyphens/>
        <w:spacing w:after="0" w:line="240" w:lineRule="auto"/>
        <w:ind w:left="720" w:hanging="36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adresowe jednej ze Stron;</w:t>
      </w:r>
    </w:p>
    <w:p w14:paraId="2130234D" w14:textId="77777777" w:rsidR="00E755FF" w:rsidRPr="00E755FF" w:rsidRDefault="00E755FF" w:rsidP="00E755FF">
      <w:pPr>
        <w:pBdr>
          <w:top w:val="nil"/>
          <w:left w:val="nil"/>
          <w:bottom w:val="nil"/>
          <w:right w:val="nil"/>
          <w:between w:val="nil"/>
          <w:bar w:val="nil"/>
        </w:pBdr>
        <w:suppressAutoHyphens/>
        <w:spacing w:after="0" w:line="240" w:lineRule="auto"/>
        <w:ind w:left="360"/>
        <w:jc w:val="both"/>
        <w:rPr>
          <w:rFonts w:ascii="Calibri" w:eastAsia="Verdana" w:hAnsi="Calibri" w:cs="Calibri"/>
          <w:color w:val="000000"/>
          <w:u w:color="000000"/>
          <w:bdr w:val="nil"/>
          <w:lang w:eastAsia="pl-PL"/>
        </w:rPr>
      </w:pPr>
      <w:r w:rsidRPr="00E755FF">
        <w:rPr>
          <w:rFonts w:ascii="Calibri" w:eastAsia="Calibri" w:hAnsi="Calibri" w:cs="Calibri"/>
          <w:color w:val="000000"/>
          <w:u w:color="000000"/>
          <w:bdr w:val="nil"/>
          <w:lang w:eastAsia="pl-PL"/>
        </w:rPr>
        <w:t>wymagać będą jedynie pisemnego poinformowania Stron.</w:t>
      </w:r>
    </w:p>
    <w:p w14:paraId="4EC71784"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p>
    <w:p w14:paraId="46DDF4ED"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Verdana"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§10.</w:t>
      </w:r>
    </w:p>
    <w:p w14:paraId="4C09F6FF"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Verdana"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Kary umowne</w:t>
      </w:r>
    </w:p>
    <w:p w14:paraId="355578BE" w14:textId="77777777" w:rsidR="00E755FF" w:rsidRPr="00E755FF" w:rsidRDefault="00E755FF" w:rsidP="00DC68B1">
      <w:pPr>
        <w:numPr>
          <w:ilvl w:val="0"/>
          <w:numId w:val="18"/>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Wykonawca zapłaci Zamawiającemu kary umowne:</w:t>
      </w:r>
    </w:p>
    <w:p w14:paraId="2B05DE47" w14:textId="381717F7" w:rsidR="00E755FF" w:rsidRPr="00E755FF" w:rsidRDefault="00E755FF" w:rsidP="00DC68B1">
      <w:pPr>
        <w:numPr>
          <w:ilvl w:val="0"/>
          <w:numId w:val="27"/>
        </w:numPr>
        <w:pBdr>
          <w:top w:val="nil"/>
          <w:left w:val="nil"/>
          <w:bottom w:val="nil"/>
          <w:right w:val="nil"/>
          <w:between w:val="nil"/>
          <w:bar w:val="nil"/>
        </w:pBdr>
        <w:tabs>
          <w:tab w:val="left" w:pos="340"/>
        </w:tabs>
        <w:suppressAutoHyphens/>
        <w:spacing w:after="0" w:line="240" w:lineRule="auto"/>
        <w:ind w:left="680" w:hanging="34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za zwłokę w wykonaniu przedmiotu Umowy - w wysokości 0,</w:t>
      </w:r>
      <w:r w:rsidR="00D22149">
        <w:rPr>
          <w:rFonts w:ascii="Calibri" w:eastAsia="Calibri" w:hAnsi="Calibri" w:cs="Calibri"/>
          <w:color w:val="000000"/>
          <w:u w:color="000000"/>
          <w:bdr w:val="nil"/>
          <w:lang w:eastAsia="pl-PL"/>
        </w:rPr>
        <w:t>3</w:t>
      </w:r>
      <w:r w:rsidRPr="00E755FF">
        <w:rPr>
          <w:rFonts w:ascii="Calibri" w:eastAsia="Calibri" w:hAnsi="Calibri" w:cs="Calibri"/>
          <w:color w:val="000000"/>
          <w:u w:color="000000"/>
          <w:bdr w:val="nil"/>
          <w:lang w:eastAsia="pl-PL"/>
        </w:rPr>
        <w:t xml:space="preserve"> % wynagrodzenia brutto określonego w §7 ust. 1 Umowy, za każdy rozpoczęty dzień zwłoki;</w:t>
      </w:r>
    </w:p>
    <w:p w14:paraId="1B2D07B0" w14:textId="77777777" w:rsidR="00E755FF" w:rsidRPr="00E755FF" w:rsidRDefault="00E755FF" w:rsidP="00DC68B1">
      <w:pPr>
        <w:numPr>
          <w:ilvl w:val="0"/>
          <w:numId w:val="27"/>
        </w:numPr>
        <w:pBdr>
          <w:top w:val="nil"/>
          <w:left w:val="nil"/>
          <w:bottom w:val="nil"/>
          <w:right w:val="nil"/>
          <w:between w:val="nil"/>
          <w:bar w:val="nil"/>
        </w:pBdr>
        <w:tabs>
          <w:tab w:val="left" w:pos="340"/>
        </w:tabs>
        <w:suppressAutoHyphens/>
        <w:spacing w:after="0" w:line="240" w:lineRule="auto"/>
        <w:ind w:left="680" w:hanging="34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za spowodowanie przerwy w wykonaniu robót budowlanych bez uzasadnionego powodu - w wysokości 0,1% wynagrodzenia brutto, określonego w §7 ust. 1 Umowy, za każdy rozpoczęty dzień przerwy w wykonaniu robót;</w:t>
      </w:r>
    </w:p>
    <w:p w14:paraId="298C9FC3" w14:textId="21C28F5E" w:rsidR="00E755FF" w:rsidRPr="00E755FF" w:rsidRDefault="00E755FF" w:rsidP="00DC68B1">
      <w:pPr>
        <w:numPr>
          <w:ilvl w:val="0"/>
          <w:numId w:val="27"/>
        </w:numPr>
        <w:pBdr>
          <w:top w:val="nil"/>
          <w:left w:val="nil"/>
          <w:bottom w:val="nil"/>
          <w:right w:val="nil"/>
          <w:between w:val="nil"/>
          <w:bar w:val="nil"/>
        </w:pBdr>
        <w:tabs>
          <w:tab w:val="left" w:pos="340"/>
        </w:tabs>
        <w:suppressAutoHyphens/>
        <w:spacing w:after="0" w:line="240" w:lineRule="auto"/>
        <w:ind w:left="680" w:hanging="34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za zwłokę w usunięciu wad stwierdzonych przy odbiorze lub w okresie gwarancji w wysokości 0,</w:t>
      </w:r>
      <w:r w:rsidR="00D22149">
        <w:rPr>
          <w:rFonts w:ascii="Calibri" w:eastAsia="Calibri" w:hAnsi="Calibri" w:cs="Calibri"/>
          <w:color w:val="000000"/>
          <w:u w:color="000000"/>
          <w:bdr w:val="nil"/>
          <w:lang w:eastAsia="pl-PL"/>
        </w:rPr>
        <w:t>3</w:t>
      </w:r>
      <w:r w:rsidRPr="00E755FF">
        <w:rPr>
          <w:rFonts w:ascii="Calibri" w:eastAsia="Calibri" w:hAnsi="Calibri" w:cs="Calibri"/>
          <w:color w:val="000000"/>
          <w:u w:color="000000"/>
          <w:bdr w:val="nil"/>
          <w:lang w:eastAsia="pl-PL"/>
        </w:rPr>
        <w:t xml:space="preserve"> % wynagrodzenia brutto określonego w §7 ust. 1 Umowy, za każdy rozpoczęty dzień zwłoki, liczony od dnia wyznaczonego na usuniecie tych wad;</w:t>
      </w:r>
    </w:p>
    <w:p w14:paraId="466AC752" w14:textId="44928CFC" w:rsidR="00E755FF" w:rsidRPr="00E755FF" w:rsidRDefault="00E755FF" w:rsidP="00DC68B1">
      <w:pPr>
        <w:numPr>
          <w:ilvl w:val="0"/>
          <w:numId w:val="27"/>
        </w:numPr>
        <w:pBdr>
          <w:top w:val="nil"/>
          <w:left w:val="nil"/>
          <w:bottom w:val="nil"/>
          <w:right w:val="nil"/>
          <w:between w:val="nil"/>
          <w:bar w:val="nil"/>
        </w:pBdr>
        <w:tabs>
          <w:tab w:val="left" w:pos="340"/>
        </w:tabs>
        <w:suppressAutoHyphens/>
        <w:spacing w:after="0" w:line="240" w:lineRule="auto"/>
        <w:ind w:left="680" w:hanging="34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za dopuszczenie podwykonawcy do wykonywania rob</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t bez uprzedniej akceptacji Zamawiającego, tj. za nieprzedłożenie projektu umowy o podwykonawstwo lub projektu jej zmiany</w:t>
      </w:r>
      <w:r w:rsidR="00BD3C34">
        <w:rPr>
          <w:rFonts w:ascii="Calibri" w:eastAsia="Calibri" w:hAnsi="Calibri" w:cs="Calibri"/>
          <w:color w:val="000000"/>
          <w:u w:color="000000"/>
          <w:bdr w:val="nil"/>
          <w:lang w:eastAsia="pl-PL"/>
        </w:rPr>
        <w:t xml:space="preserve"> </w:t>
      </w:r>
      <w:r w:rsidRPr="00E755FF">
        <w:rPr>
          <w:rFonts w:ascii="Calibri" w:eastAsia="Calibri" w:hAnsi="Calibri" w:cs="Calibri"/>
          <w:color w:val="000000"/>
          <w:u w:color="000000"/>
          <w:bdr w:val="nil"/>
          <w:lang w:eastAsia="pl-PL"/>
        </w:rPr>
        <w:t xml:space="preserve">– w wysokości </w:t>
      </w:r>
      <w:r w:rsidR="00BD3C34">
        <w:rPr>
          <w:rFonts w:ascii="Calibri" w:eastAsia="Calibri" w:hAnsi="Calibri" w:cs="Calibri"/>
          <w:color w:val="000000"/>
          <w:u w:color="000000"/>
          <w:bdr w:val="nil"/>
          <w:lang w:eastAsia="pl-PL"/>
        </w:rPr>
        <w:t>5</w:t>
      </w:r>
      <w:r w:rsidRPr="00E755FF">
        <w:rPr>
          <w:rFonts w:ascii="Calibri" w:eastAsia="Calibri" w:hAnsi="Calibri" w:cs="Calibri"/>
          <w:color w:val="000000"/>
          <w:u w:color="000000"/>
          <w:bdr w:val="nil"/>
          <w:lang w:eastAsia="pl-PL"/>
        </w:rPr>
        <w:t>00 zł za każdy przypadek;</w:t>
      </w:r>
    </w:p>
    <w:p w14:paraId="096D6DE2" w14:textId="7B75256D" w:rsidR="00E755FF" w:rsidRPr="00E755FF" w:rsidRDefault="00E755FF" w:rsidP="00DC68B1">
      <w:pPr>
        <w:numPr>
          <w:ilvl w:val="0"/>
          <w:numId w:val="27"/>
        </w:numPr>
        <w:pBdr>
          <w:top w:val="nil"/>
          <w:left w:val="nil"/>
          <w:bottom w:val="nil"/>
          <w:right w:val="nil"/>
          <w:between w:val="nil"/>
          <w:bar w:val="nil"/>
        </w:pBdr>
        <w:tabs>
          <w:tab w:val="left" w:pos="340"/>
        </w:tabs>
        <w:suppressAutoHyphens/>
        <w:spacing w:after="0" w:line="240" w:lineRule="auto"/>
        <w:ind w:left="680" w:hanging="34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za odstąpienie od Umowy przez Zamawiającego lub Wykonawcę, z przyczyn leżących po stronie Wykonawcy w wysokości 20% </w:t>
      </w:r>
      <w:bookmarkStart w:id="4" w:name="_Hlk109728413"/>
      <w:r w:rsidRPr="00E755FF">
        <w:rPr>
          <w:rFonts w:ascii="Calibri" w:eastAsia="Calibri" w:hAnsi="Calibri" w:cs="Calibri"/>
          <w:color w:val="000000"/>
          <w:u w:color="000000"/>
          <w:bdr w:val="nil"/>
          <w:lang w:eastAsia="pl-PL"/>
        </w:rPr>
        <w:t>wynagrodzenia brutto, określonego w §7 ust. 1 Umowy</w:t>
      </w:r>
      <w:bookmarkEnd w:id="4"/>
      <w:r w:rsidR="00BD3C34">
        <w:rPr>
          <w:rFonts w:ascii="Calibri" w:eastAsia="Calibri" w:hAnsi="Calibri" w:cs="Calibri"/>
          <w:color w:val="000000"/>
          <w:u w:color="000000"/>
          <w:bdr w:val="nil"/>
          <w:lang w:eastAsia="pl-PL"/>
        </w:rPr>
        <w:t>.</w:t>
      </w:r>
    </w:p>
    <w:p w14:paraId="461D2974" w14:textId="77777777" w:rsidR="00E755FF" w:rsidRPr="00E755FF" w:rsidRDefault="00E755FF" w:rsidP="00E755FF">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67CC2360" w14:textId="2B68A410" w:rsidR="00E755FF" w:rsidRPr="00E755FF" w:rsidRDefault="00E755FF" w:rsidP="00DC68B1">
      <w:pPr>
        <w:numPr>
          <w:ilvl w:val="0"/>
          <w:numId w:val="18"/>
        </w:numPr>
        <w:pBdr>
          <w:top w:val="nil"/>
          <w:left w:val="nil"/>
          <w:bottom w:val="nil"/>
          <w:right w:val="nil"/>
          <w:between w:val="nil"/>
          <w:bar w:val="nil"/>
        </w:pBdr>
        <w:spacing w:after="0" w:line="240" w:lineRule="auto"/>
        <w:contextualSpacing/>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W przypadku odstąpienia od Umowy z przyczyn leżących po stronie Zamawiającego, z wyłączeniem okoliczności, o których mowa w §11 ust. 1 Umowy, Wykonawcy przysługuje kara umowna w wysokości 10% wynagrodzenia brutto określonego w §7 ust.1. </w:t>
      </w:r>
    </w:p>
    <w:p w14:paraId="1D760AB8" w14:textId="77777777" w:rsidR="00E755FF" w:rsidRPr="00E755FF" w:rsidRDefault="00E755FF" w:rsidP="00E755FF">
      <w:pPr>
        <w:pBdr>
          <w:top w:val="nil"/>
          <w:left w:val="nil"/>
          <w:bottom w:val="nil"/>
          <w:right w:val="nil"/>
          <w:between w:val="nil"/>
          <w:bar w:val="nil"/>
        </w:pBdr>
        <w:suppressAutoHyphens/>
        <w:spacing w:after="0" w:line="240" w:lineRule="auto"/>
        <w:ind w:left="340"/>
        <w:jc w:val="both"/>
        <w:rPr>
          <w:rFonts w:ascii="Calibri" w:eastAsia="Calibri" w:hAnsi="Calibri" w:cs="Calibri"/>
          <w:color w:val="000000"/>
          <w:u w:color="000000"/>
          <w:bdr w:val="nil"/>
          <w:lang w:eastAsia="pl-PL"/>
        </w:rPr>
      </w:pPr>
    </w:p>
    <w:p w14:paraId="5485FD73" w14:textId="3861B030" w:rsidR="00E755FF" w:rsidRPr="00E755FF" w:rsidRDefault="00E755FF" w:rsidP="00DC68B1">
      <w:pPr>
        <w:numPr>
          <w:ilvl w:val="0"/>
          <w:numId w:val="18"/>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Łączna maksymalna wysokość kar umownych, kt</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 xml:space="preserve">rą mogą dochodzić strony umowy nie może przekroczyć </w:t>
      </w:r>
      <w:r w:rsidR="00433AFB">
        <w:rPr>
          <w:rFonts w:ascii="Calibri" w:eastAsia="Calibri" w:hAnsi="Calibri" w:cs="Calibri"/>
          <w:color w:val="000000"/>
          <w:u w:color="000000"/>
          <w:bdr w:val="nil"/>
          <w:lang w:eastAsia="pl-PL"/>
        </w:rPr>
        <w:t>20</w:t>
      </w:r>
      <w:r w:rsidRPr="00E755FF">
        <w:rPr>
          <w:rFonts w:ascii="Calibri" w:eastAsia="Calibri" w:hAnsi="Calibri" w:cs="Calibri"/>
          <w:color w:val="000000"/>
          <w:u w:color="000000"/>
          <w:bdr w:val="nil"/>
          <w:lang w:eastAsia="pl-PL"/>
        </w:rPr>
        <w:t xml:space="preserve">% wartości Umowy brutto, określonej w §7 ust. 1. </w:t>
      </w:r>
    </w:p>
    <w:p w14:paraId="3358FEFE" w14:textId="77777777" w:rsidR="00E755FF" w:rsidRPr="00E755FF" w:rsidRDefault="00E755FF" w:rsidP="00E755FF">
      <w:pPr>
        <w:pBdr>
          <w:top w:val="nil"/>
          <w:left w:val="nil"/>
          <w:bottom w:val="nil"/>
          <w:right w:val="nil"/>
          <w:between w:val="nil"/>
          <w:bar w:val="nil"/>
        </w:pBdr>
        <w:suppressAutoHyphens/>
        <w:spacing w:after="0" w:line="240" w:lineRule="auto"/>
        <w:ind w:left="340"/>
        <w:jc w:val="both"/>
        <w:rPr>
          <w:rFonts w:ascii="Calibri" w:eastAsia="Verdana" w:hAnsi="Calibri" w:cs="Calibri"/>
          <w:color w:val="000000"/>
          <w:u w:color="000000"/>
          <w:bdr w:val="nil"/>
          <w:lang w:eastAsia="pl-PL"/>
        </w:rPr>
      </w:pPr>
    </w:p>
    <w:p w14:paraId="783B246C" w14:textId="77777777" w:rsidR="00E755FF" w:rsidRPr="00E755FF" w:rsidRDefault="00E755FF" w:rsidP="00DC68B1">
      <w:pPr>
        <w:numPr>
          <w:ilvl w:val="0"/>
          <w:numId w:val="19"/>
        </w:numPr>
        <w:pBdr>
          <w:top w:val="nil"/>
          <w:left w:val="nil"/>
          <w:bottom w:val="nil"/>
          <w:right w:val="nil"/>
          <w:between w:val="nil"/>
          <w:bar w:val="nil"/>
        </w:pBdr>
        <w:suppressAutoHyphens/>
        <w:spacing w:after="0" w:line="240" w:lineRule="auto"/>
        <w:jc w:val="both"/>
        <w:rPr>
          <w:rFonts w:ascii="Calibri" w:eastAsia="Calibri" w:hAnsi="Calibri" w:cs="Calibri"/>
          <w:b/>
          <w:bCs/>
          <w:color w:val="000000"/>
          <w:u w:color="000000"/>
          <w:bdr w:val="nil"/>
          <w:lang w:eastAsia="pl-PL"/>
        </w:rPr>
      </w:pPr>
      <w:r w:rsidRPr="00E755FF">
        <w:rPr>
          <w:rFonts w:ascii="Calibri" w:eastAsia="Calibri" w:hAnsi="Calibri" w:cs="Calibri"/>
          <w:color w:val="000000"/>
          <w:u w:color="000000"/>
          <w:bdr w:val="nil"/>
          <w:lang w:eastAsia="pl-PL"/>
        </w:rPr>
        <w:t xml:space="preserve">Wykonawca wyraża zgodę na potrącenie kar umownych z należnego wynagrodzenia, po uprzednim wystawieniu noty księgowej przez Zamawiającego. </w:t>
      </w:r>
    </w:p>
    <w:p w14:paraId="75933066" w14:textId="77777777" w:rsidR="0010112D" w:rsidRDefault="0010112D" w:rsidP="00A223BB">
      <w:pPr>
        <w:pBdr>
          <w:top w:val="nil"/>
          <w:left w:val="nil"/>
          <w:bottom w:val="nil"/>
          <w:right w:val="nil"/>
          <w:between w:val="nil"/>
          <w:bar w:val="nil"/>
        </w:pBdr>
        <w:suppressAutoHyphens/>
        <w:spacing w:after="0" w:line="240" w:lineRule="auto"/>
        <w:rPr>
          <w:rFonts w:ascii="Calibri" w:eastAsia="Calibri" w:hAnsi="Calibri" w:cs="Calibri"/>
          <w:b/>
          <w:bCs/>
          <w:color w:val="000000"/>
          <w:u w:color="000000"/>
          <w:bdr w:val="nil"/>
          <w:lang w:eastAsia="pl-PL"/>
        </w:rPr>
      </w:pPr>
    </w:p>
    <w:p w14:paraId="328D35DA" w14:textId="1D9844C6"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Verdana"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§11.</w:t>
      </w:r>
    </w:p>
    <w:p w14:paraId="6E57B446"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Odstąpienie od Umowy</w:t>
      </w:r>
    </w:p>
    <w:p w14:paraId="2862C198" w14:textId="77777777" w:rsidR="00E755FF" w:rsidRPr="00E755FF" w:rsidRDefault="00E755FF" w:rsidP="00202CD5">
      <w:p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p>
    <w:p w14:paraId="6FA9A27B" w14:textId="77777777" w:rsidR="00E755FF" w:rsidRPr="00E755FF" w:rsidRDefault="00E755FF" w:rsidP="00DC68B1">
      <w:pPr>
        <w:numPr>
          <w:ilvl w:val="0"/>
          <w:numId w:val="20"/>
        </w:numPr>
        <w:pBdr>
          <w:top w:val="nil"/>
          <w:left w:val="nil"/>
          <w:bottom w:val="nil"/>
          <w:right w:val="nil"/>
          <w:between w:val="nil"/>
          <w:bar w:val="nil"/>
        </w:pBdr>
        <w:suppressAutoHyphens/>
        <w:spacing w:after="0" w:line="240" w:lineRule="auto"/>
        <w:ind w:left="360" w:hanging="36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Zamawiającemu przysługuje prawo do odstąpienia od Umowy w terminie 30 dni od dnia powzięcia informacji o poniższych okolicznościach: </w:t>
      </w:r>
    </w:p>
    <w:p w14:paraId="59CB46B6" w14:textId="3D10572B" w:rsidR="00E755FF" w:rsidRPr="00E755FF" w:rsidRDefault="00E755FF" w:rsidP="00DC68B1">
      <w:pPr>
        <w:numPr>
          <w:ilvl w:val="0"/>
          <w:numId w:val="28"/>
        </w:numPr>
        <w:pBdr>
          <w:top w:val="nil"/>
          <w:left w:val="nil"/>
          <w:bottom w:val="nil"/>
          <w:right w:val="nil"/>
          <w:between w:val="nil"/>
          <w:bar w:val="nil"/>
        </w:pBdr>
        <w:suppressAutoHyphens/>
        <w:spacing w:after="0" w:line="240" w:lineRule="auto"/>
        <w:ind w:left="720" w:hanging="36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Wykonawca bez uzasadnionej przyczyny, w ciągu </w:t>
      </w:r>
      <w:r w:rsidR="008744CD">
        <w:rPr>
          <w:rFonts w:ascii="Calibri" w:eastAsia="Calibri" w:hAnsi="Calibri" w:cs="Calibri"/>
          <w:color w:val="000000"/>
          <w:u w:color="000000"/>
          <w:bdr w:val="nil"/>
          <w:lang w:eastAsia="pl-PL"/>
        </w:rPr>
        <w:t>7</w:t>
      </w:r>
      <w:r w:rsidRPr="00E755FF">
        <w:rPr>
          <w:rFonts w:ascii="Calibri" w:eastAsia="Calibri" w:hAnsi="Calibri" w:cs="Calibri"/>
          <w:color w:val="000000"/>
          <w:u w:color="000000"/>
          <w:bdr w:val="nil"/>
          <w:lang w:eastAsia="pl-PL"/>
        </w:rPr>
        <w:t xml:space="preserve"> dni od daty przekazania terenu robót nie rozpoczął realizacji Przedmiot Umowy i pomimo wezwania Zamawiającego złożonego na piśmie</w:t>
      </w:r>
      <w:r w:rsidR="009F1E93">
        <w:rPr>
          <w:rFonts w:ascii="Calibri" w:eastAsia="Calibri" w:hAnsi="Calibri" w:cs="Calibri"/>
          <w:color w:val="000000"/>
          <w:u w:color="000000"/>
          <w:bdr w:val="nil"/>
          <w:lang w:eastAsia="pl-PL"/>
        </w:rPr>
        <w:t>,</w:t>
      </w:r>
      <w:r w:rsidR="009F1E93" w:rsidRPr="009F1E93">
        <w:rPr>
          <w:rFonts w:ascii="Calibri" w:eastAsia="Calibri" w:hAnsi="Calibri" w:cs="Calibri"/>
          <w:color w:val="000000"/>
          <w:u w:color="000000"/>
          <w:bdr w:val="nil"/>
          <w:lang w:eastAsia="pl-PL"/>
        </w:rPr>
        <w:t xml:space="preserve"> </w:t>
      </w:r>
      <w:r w:rsidR="009F1E93" w:rsidRPr="00E755FF">
        <w:rPr>
          <w:rFonts w:ascii="Calibri" w:eastAsia="Calibri" w:hAnsi="Calibri" w:cs="Calibri"/>
          <w:color w:val="000000"/>
          <w:u w:color="000000"/>
          <w:bdr w:val="nil"/>
          <w:lang w:eastAsia="pl-PL"/>
        </w:rPr>
        <w:t>nie podjął wykonywania</w:t>
      </w:r>
      <w:r w:rsidRPr="00E755FF">
        <w:rPr>
          <w:rFonts w:ascii="Calibri" w:eastAsia="Calibri" w:hAnsi="Calibri" w:cs="Calibri"/>
          <w:color w:val="000000"/>
          <w:u w:color="000000"/>
          <w:bdr w:val="nil"/>
          <w:lang w:eastAsia="pl-PL"/>
        </w:rPr>
        <w:t xml:space="preserve">; </w:t>
      </w:r>
    </w:p>
    <w:p w14:paraId="6664A209" w14:textId="28BEDDC8" w:rsidR="00E755FF" w:rsidRPr="00E755FF" w:rsidRDefault="00E755FF" w:rsidP="00DC68B1">
      <w:pPr>
        <w:numPr>
          <w:ilvl w:val="0"/>
          <w:numId w:val="28"/>
        </w:numPr>
        <w:pBdr>
          <w:top w:val="nil"/>
          <w:left w:val="nil"/>
          <w:bottom w:val="nil"/>
          <w:right w:val="nil"/>
          <w:between w:val="nil"/>
          <w:bar w:val="nil"/>
        </w:pBdr>
        <w:suppressAutoHyphens/>
        <w:spacing w:after="0" w:line="240" w:lineRule="auto"/>
        <w:ind w:left="720" w:hanging="36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Wykonawca z powodu okoliczności, za kt</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re ponosi odpowiedzialność, przerwał roboty związane z realizacją Przedmiotu Umowy i przerwa ta trwa dłużej niż 3 dni robocze;</w:t>
      </w:r>
    </w:p>
    <w:p w14:paraId="3DA91F04" w14:textId="7F831FB8" w:rsidR="00E755FF" w:rsidRDefault="00DC68B1" w:rsidP="00DC68B1">
      <w:pPr>
        <w:numPr>
          <w:ilvl w:val="0"/>
          <w:numId w:val="28"/>
        </w:numPr>
        <w:pBdr>
          <w:top w:val="nil"/>
          <w:left w:val="nil"/>
          <w:bottom w:val="nil"/>
          <w:right w:val="nil"/>
          <w:between w:val="nil"/>
          <w:bar w:val="nil"/>
        </w:pBdr>
        <w:suppressAutoHyphens/>
        <w:spacing w:after="0" w:line="240" w:lineRule="auto"/>
        <w:ind w:left="720" w:hanging="360"/>
        <w:jc w:val="both"/>
        <w:rPr>
          <w:rFonts w:ascii="Calibri" w:eastAsia="Calibri" w:hAnsi="Calibri" w:cs="Calibri"/>
          <w:color w:val="000000"/>
          <w:u w:color="000000"/>
          <w:bdr w:val="nil"/>
          <w:lang w:eastAsia="pl-PL"/>
        </w:rPr>
      </w:pPr>
      <w:r>
        <w:rPr>
          <w:rFonts w:ascii="Calibri" w:eastAsia="Calibri" w:hAnsi="Calibri" w:cs="Calibri"/>
          <w:color w:val="000000"/>
          <w:u w:color="000000"/>
          <w:bdr w:val="nil"/>
          <w:lang w:eastAsia="pl-PL"/>
        </w:rPr>
        <w:t>zawieszenia działalności gospodarczej przez Wykonawcę</w:t>
      </w:r>
    </w:p>
    <w:p w14:paraId="7B3718A2" w14:textId="0A135EB2" w:rsidR="00A7334E" w:rsidRPr="00F2187B" w:rsidRDefault="00A7334E" w:rsidP="00DC68B1">
      <w:pPr>
        <w:numPr>
          <w:ilvl w:val="0"/>
          <w:numId w:val="28"/>
        </w:numPr>
        <w:pBdr>
          <w:top w:val="nil"/>
          <w:left w:val="nil"/>
          <w:bottom w:val="nil"/>
          <w:right w:val="nil"/>
          <w:between w:val="nil"/>
          <w:bar w:val="nil"/>
        </w:pBdr>
        <w:suppressAutoHyphens/>
        <w:spacing w:after="0" w:line="240" w:lineRule="auto"/>
        <w:ind w:left="720" w:hanging="360"/>
        <w:jc w:val="both"/>
        <w:rPr>
          <w:rFonts w:ascii="Calibri" w:eastAsia="Calibri" w:hAnsi="Calibri" w:cs="Calibri"/>
          <w:color w:val="000000"/>
          <w:u w:color="000000"/>
          <w:bdr w:val="nil"/>
          <w:lang w:eastAsia="pl-PL"/>
        </w:rPr>
      </w:pPr>
      <w:r w:rsidRPr="00A7334E">
        <w:rPr>
          <w:rFonts w:ascii="Calibri" w:eastAsia="Calibri" w:hAnsi="Calibri" w:cs="Calibri"/>
          <w:color w:val="000000"/>
          <w:u w:color="000000"/>
          <w:bdr w:val="nil"/>
          <w:lang w:eastAsia="pl-PL"/>
        </w:rPr>
        <w:t xml:space="preserve">prowadzenia robót niezgodnie z </w:t>
      </w:r>
      <w:r>
        <w:rPr>
          <w:rFonts w:ascii="Calibri" w:eastAsia="Calibri" w:hAnsi="Calibri" w:cs="Calibri"/>
          <w:color w:val="000000"/>
          <w:u w:color="000000"/>
          <w:bdr w:val="nil"/>
          <w:lang w:eastAsia="pl-PL"/>
        </w:rPr>
        <w:t>postanowieniami Umowy</w:t>
      </w:r>
      <w:r w:rsidRPr="00A7334E">
        <w:rPr>
          <w:rFonts w:ascii="Calibri" w:eastAsia="Calibri" w:hAnsi="Calibri" w:cs="Calibri"/>
          <w:color w:val="000000"/>
          <w:u w:color="000000"/>
          <w:bdr w:val="nil"/>
          <w:lang w:eastAsia="pl-PL"/>
        </w:rPr>
        <w:t>, zasadami sztuki budowlanej lub powiązanymi</w:t>
      </w:r>
      <w:r w:rsidR="00F24AC1">
        <w:rPr>
          <w:rFonts w:ascii="Calibri" w:eastAsia="Calibri" w:hAnsi="Calibri" w:cs="Calibri"/>
          <w:color w:val="000000"/>
          <w:u w:color="000000"/>
          <w:bdr w:val="nil"/>
          <w:lang w:eastAsia="pl-PL"/>
        </w:rPr>
        <w:t xml:space="preserve"> </w:t>
      </w:r>
      <w:r w:rsidRPr="00A7334E">
        <w:rPr>
          <w:rFonts w:ascii="Calibri" w:eastAsia="Calibri" w:hAnsi="Calibri" w:cs="Calibri"/>
          <w:color w:val="000000"/>
          <w:u w:color="000000"/>
          <w:bdr w:val="nil"/>
          <w:lang w:eastAsia="pl-PL"/>
        </w:rPr>
        <w:t>przepisami, pomimo pisemnego wezwania do zaprzestania naruszeń</w:t>
      </w:r>
      <w:r>
        <w:rPr>
          <w:rFonts w:ascii="Calibri" w:eastAsia="Calibri" w:hAnsi="Calibri" w:cs="Calibri"/>
          <w:color w:val="000000"/>
          <w:u w:color="000000"/>
          <w:bdr w:val="nil"/>
          <w:lang w:eastAsia="pl-PL"/>
        </w:rPr>
        <w:t>;</w:t>
      </w:r>
    </w:p>
    <w:p w14:paraId="4F0B3D9C" w14:textId="5F59EBBA" w:rsidR="00E755FF" w:rsidRPr="00A7334E" w:rsidRDefault="00E755FF" w:rsidP="00DC68B1">
      <w:pPr>
        <w:numPr>
          <w:ilvl w:val="0"/>
          <w:numId w:val="28"/>
        </w:numPr>
        <w:pBdr>
          <w:top w:val="nil"/>
          <w:left w:val="nil"/>
          <w:bottom w:val="nil"/>
          <w:right w:val="nil"/>
          <w:between w:val="nil"/>
          <w:bar w:val="nil"/>
        </w:pBdr>
        <w:suppressAutoHyphens/>
        <w:spacing w:after="0" w:line="240" w:lineRule="auto"/>
        <w:ind w:left="720" w:hanging="360"/>
        <w:jc w:val="both"/>
        <w:rPr>
          <w:rFonts w:ascii="Calibri" w:eastAsia="Calibri" w:hAnsi="Calibri" w:cs="Calibri"/>
          <w:color w:val="000000"/>
          <w:u w:color="000000"/>
          <w:bdr w:val="nil"/>
          <w:lang w:eastAsia="pl-PL"/>
        </w:rPr>
      </w:pPr>
      <w:bookmarkStart w:id="5" w:name="_Hlk173497824"/>
      <w:r w:rsidRPr="00A7334E">
        <w:rPr>
          <w:rFonts w:ascii="Calibri" w:eastAsia="Calibri" w:hAnsi="Calibri" w:cs="Calibri"/>
          <w:color w:val="000000"/>
          <w:u w:color="000000"/>
          <w:bdr w:val="nil"/>
          <w:lang w:eastAsia="pl-PL"/>
        </w:rPr>
        <w:t>Wykonawca nie zastosuje się do wymog</w:t>
      </w:r>
      <w:r w:rsidRPr="00A7334E">
        <w:rPr>
          <w:rFonts w:ascii="Calibri" w:eastAsia="Calibri" w:hAnsi="Calibri" w:cs="Calibri"/>
          <w:color w:val="000000"/>
          <w:u w:color="000000"/>
          <w:bdr w:val="nil"/>
          <w:lang w:val="es-ES_tradnl" w:eastAsia="pl-PL"/>
        </w:rPr>
        <w:t>ó</w:t>
      </w:r>
      <w:r w:rsidRPr="00A7334E">
        <w:rPr>
          <w:rFonts w:ascii="Calibri" w:eastAsia="Calibri" w:hAnsi="Calibri" w:cs="Calibri"/>
          <w:color w:val="000000"/>
          <w:u w:color="000000"/>
          <w:bdr w:val="nil"/>
          <w:lang w:eastAsia="pl-PL"/>
        </w:rPr>
        <w:t>w wynikających z postanowień niniejszej Umowy dotyczących podwykonawc</w:t>
      </w:r>
      <w:r w:rsidRPr="00A7334E">
        <w:rPr>
          <w:rFonts w:ascii="Calibri" w:eastAsia="Calibri" w:hAnsi="Calibri" w:cs="Calibri"/>
          <w:color w:val="000000"/>
          <w:u w:color="000000"/>
          <w:bdr w:val="nil"/>
          <w:lang w:val="es-ES_tradnl" w:eastAsia="pl-PL"/>
        </w:rPr>
        <w:t>ó</w:t>
      </w:r>
      <w:r w:rsidRPr="00A7334E">
        <w:rPr>
          <w:rFonts w:ascii="Calibri" w:eastAsia="Calibri" w:hAnsi="Calibri" w:cs="Calibri"/>
          <w:color w:val="000000"/>
          <w:u w:color="000000"/>
          <w:bdr w:val="nil"/>
          <w:lang w:eastAsia="pl-PL"/>
        </w:rPr>
        <w:t xml:space="preserve">w. </w:t>
      </w:r>
    </w:p>
    <w:bookmarkEnd w:id="5"/>
    <w:p w14:paraId="7D4757BE" w14:textId="77777777" w:rsidR="00E755FF" w:rsidRPr="00E755FF" w:rsidRDefault="00E755FF" w:rsidP="00E755FF">
      <w:pPr>
        <w:pBdr>
          <w:top w:val="nil"/>
          <w:left w:val="nil"/>
          <w:bottom w:val="nil"/>
          <w:right w:val="nil"/>
          <w:between w:val="nil"/>
          <w:bar w:val="nil"/>
        </w:pBdr>
        <w:suppressAutoHyphens/>
        <w:spacing w:after="0" w:line="240" w:lineRule="auto"/>
        <w:ind w:left="360"/>
        <w:jc w:val="both"/>
        <w:rPr>
          <w:rFonts w:ascii="Calibri" w:eastAsia="Verdana" w:hAnsi="Calibri" w:cs="Calibri"/>
          <w:color w:val="000000"/>
          <w:u w:color="000000"/>
          <w:bdr w:val="nil"/>
          <w:lang w:eastAsia="pl-PL"/>
        </w:rPr>
      </w:pPr>
    </w:p>
    <w:p w14:paraId="34FE1E91" w14:textId="77777777" w:rsidR="00E755FF" w:rsidRPr="00E755FF" w:rsidRDefault="00E755FF" w:rsidP="00DC68B1">
      <w:pPr>
        <w:numPr>
          <w:ilvl w:val="0"/>
          <w:numId w:val="20"/>
        </w:numPr>
        <w:pBdr>
          <w:top w:val="nil"/>
          <w:left w:val="nil"/>
          <w:bottom w:val="nil"/>
          <w:right w:val="nil"/>
          <w:between w:val="nil"/>
          <w:bar w:val="nil"/>
        </w:pBdr>
        <w:tabs>
          <w:tab w:val="left" w:pos="1134"/>
        </w:tabs>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Oświadczenie o odstąpienie od Umowy wymaga formy pisemnej pod rygorem nieważności.</w:t>
      </w:r>
    </w:p>
    <w:p w14:paraId="13E774F9" w14:textId="77777777" w:rsidR="00E755FF" w:rsidRPr="00E755FF" w:rsidRDefault="00E755FF" w:rsidP="00E755FF">
      <w:pPr>
        <w:pBdr>
          <w:top w:val="nil"/>
          <w:left w:val="nil"/>
          <w:bottom w:val="nil"/>
          <w:right w:val="nil"/>
          <w:between w:val="nil"/>
          <w:bar w:val="nil"/>
        </w:pBdr>
        <w:tabs>
          <w:tab w:val="left" w:pos="1134"/>
        </w:tabs>
        <w:suppressAutoHyphens/>
        <w:spacing w:after="0" w:line="240" w:lineRule="auto"/>
        <w:ind w:left="340"/>
        <w:jc w:val="both"/>
        <w:rPr>
          <w:rFonts w:ascii="Calibri" w:eastAsia="Calibri" w:hAnsi="Calibri" w:cs="Calibri"/>
          <w:color w:val="000000"/>
          <w:u w:color="000000"/>
          <w:bdr w:val="nil"/>
          <w:lang w:eastAsia="pl-PL"/>
        </w:rPr>
      </w:pPr>
    </w:p>
    <w:p w14:paraId="317F3532" w14:textId="77777777" w:rsidR="00E755FF" w:rsidRPr="00E755FF" w:rsidRDefault="00E755FF" w:rsidP="00DC68B1">
      <w:pPr>
        <w:numPr>
          <w:ilvl w:val="0"/>
          <w:numId w:val="20"/>
        </w:numPr>
        <w:pBdr>
          <w:top w:val="nil"/>
          <w:left w:val="nil"/>
          <w:bottom w:val="nil"/>
          <w:right w:val="nil"/>
          <w:between w:val="nil"/>
          <w:bar w:val="nil"/>
        </w:pBdr>
        <w:tabs>
          <w:tab w:val="left" w:pos="1134"/>
        </w:tabs>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lastRenderedPageBreak/>
        <w:t>W przypadku odstąpienia od Umowy, Wykonawcę oraz Zamawiającego obciążają następujące obowiązki szczegółowe:</w:t>
      </w:r>
    </w:p>
    <w:p w14:paraId="7828969A" w14:textId="77777777" w:rsidR="00E755FF" w:rsidRPr="00E755FF" w:rsidRDefault="00E755FF" w:rsidP="00DC68B1">
      <w:pPr>
        <w:numPr>
          <w:ilvl w:val="1"/>
          <w:numId w:val="29"/>
        </w:numPr>
        <w:pBdr>
          <w:top w:val="nil"/>
          <w:left w:val="nil"/>
          <w:bottom w:val="nil"/>
          <w:right w:val="nil"/>
          <w:between w:val="nil"/>
          <w:bar w:val="nil"/>
        </w:pBdr>
        <w:tabs>
          <w:tab w:val="left" w:pos="340"/>
        </w:tabs>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w terminie 7 dni od daty odstąpienia od Umowy Wykonawca przy udziale Zamawiającego sporządzi szczegółowy protokół inwentaryzacji rob</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t w toku wg stanu na dzień odstąpienia;</w:t>
      </w:r>
    </w:p>
    <w:p w14:paraId="4826912C" w14:textId="77777777" w:rsidR="00E755FF" w:rsidRPr="00E755FF" w:rsidRDefault="00E755FF" w:rsidP="00DC68B1">
      <w:pPr>
        <w:numPr>
          <w:ilvl w:val="1"/>
          <w:numId w:val="29"/>
        </w:numPr>
        <w:pBdr>
          <w:top w:val="nil"/>
          <w:left w:val="nil"/>
          <w:bottom w:val="nil"/>
          <w:right w:val="nil"/>
          <w:between w:val="nil"/>
          <w:bar w:val="nil"/>
        </w:pBdr>
        <w:tabs>
          <w:tab w:val="left" w:pos="340"/>
        </w:tabs>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Wykonawca zabezpieczy przerwane roboty w zakresie obustronnie uzgodnionym na koszt tej Strony, kt</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ra odstąpiła od Umowy,</w:t>
      </w:r>
    </w:p>
    <w:p w14:paraId="0A9C2F50" w14:textId="77777777" w:rsidR="00E755FF" w:rsidRPr="00E755FF" w:rsidRDefault="00E755FF" w:rsidP="00DC68B1">
      <w:pPr>
        <w:numPr>
          <w:ilvl w:val="1"/>
          <w:numId w:val="29"/>
        </w:numPr>
        <w:pBdr>
          <w:top w:val="nil"/>
          <w:left w:val="nil"/>
          <w:bottom w:val="nil"/>
          <w:right w:val="nil"/>
          <w:between w:val="nil"/>
          <w:bar w:val="nil"/>
        </w:pBdr>
        <w:tabs>
          <w:tab w:val="left" w:pos="340"/>
        </w:tabs>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Wykonawca zgłosi do dokonania przez Zamawiającego odbioru rob</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t przerwanych oraz robót zabezpieczających, jeżeli odstąpienie od Umowy nastąpiło z przyczyn, za kt</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re Wykonawca nie odpowiada,</w:t>
      </w:r>
    </w:p>
    <w:p w14:paraId="24CFB9E0" w14:textId="77777777" w:rsidR="00E755FF" w:rsidRPr="00E755FF" w:rsidRDefault="00E755FF" w:rsidP="00DC68B1">
      <w:pPr>
        <w:numPr>
          <w:ilvl w:val="1"/>
          <w:numId w:val="29"/>
        </w:numPr>
        <w:pBdr>
          <w:top w:val="nil"/>
          <w:left w:val="nil"/>
          <w:bottom w:val="nil"/>
          <w:right w:val="nil"/>
          <w:between w:val="nil"/>
          <w:bar w:val="nil"/>
        </w:pBdr>
        <w:tabs>
          <w:tab w:val="left" w:pos="340"/>
        </w:tabs>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Wykonawca niezwłocznie, a najpóźniej w terminie 7 dni usunie z terenu rob</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t /zaplecza wszystkie urządzenia przez niego dostarczone lub wzniesione.</w:t>
      </w:r>
    </w:p>
    <w:p w14:paraId="501A877D" w14:textId="77777777" w:rsidR="00E755FF" w:rsidRPr="00E755FF" w:rsidRDefault="00E755FF" w:rsidP="00E755FF">
      <w:pPr>
        <w:pBdr>
          <w:top w:val="nil"/>
          <w:left w:val="nil"/>
          <w:bottom w:val="nil"/>
          <w:right w:val="nil"/>
          <w:between w:val="nil"/>
          <w:bar w:val="nil"/>
        </w:pBdr>
        <w:suppressAutoHyphens/>
        <w:spacing w:after="0" w:line="240" w:lineRule="auto"/>
        <w:ind w:left="360"/>
        <w:jc w:val="both"/>
        <w:rPr>
          <w:rFonts w:ascii="Calibri" w:eastAsia="Verdana" w:hAnsi="Calibri" w:cs="Calibri"/>
          <w:color w:val="000000"/>
          <w:u w:color="000000"/>
          <w:bdr w:val="nil"/>
          <w:lang w:eastAsia="pl-PL"/>
        </w:rPr>
      </w:pPr>
    </w:p>
    <w:p w14:paraId="24CC9A55" w14:textId="77777777" w:rsidR="00E755FF" w:rsidRPr="00E755FF" w:rsidRDefault="00E755FF" w:rsidP="00DC68B1">
      <w:pPr>
        <w:numPr>
          <w:ilvl w:val="0"/>
          <w:numId w:val="20"/>
        </w:numPr>
        <w:pBdr>
          <w:top w:val="nil"/>
          <w:left w:val="nil"/>
          <w:bottom w:val="nil"/>
          <w:right w:val="nil"/>
          <w:between w:val="nil"/>
          <w:bar w:val="nil"/>
        </w:pBdr>
        <w:tabs>
          <w:tab w:val="left" w:pos="1134"/>
        </w:tabs>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Zamawiający w razie odstąpienia od Umowy z przyczyn, za kt</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re Wykonawca nie odpowiada, obowiązany jest do:</w:t>
      </w:r>
    </w:p>
    <w:p w14:paraId="58497323" w14:textId="77777777" w:rsidR="00E755FF" w:rsidRPr="00E755FF" w:rsidRDefault="00E755FF" w:rsidP="00DC68B1">
      <w:pPr>
        <w:numPr>
          <w:ilvl w:val="1"/>
          <w:numId w:val="30"/>
        </w:numPr>
        <w:pBdr>
          <w:top w:val="nil"/>
          <w:left w:val="nil"/>
          <w:bottom w:val="nil"/>
          <w:right w:val="nil"/>
          <w:between w:val="nil"/>
          <w:bar w:val="nil"/>
        </w:pBdr>
        <w:tabs>
          <w:tab w:val="left" w:pos="340"/>
        </w:tabs>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dokonania odbioru rob</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t przerwanych oraz do zapłaty wynagrodzenia za roboty, kt</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re zostały wykonane do dnia odstąpienia,</w:t>
      </w:r>
    </w:p>
    <w:p w14:paraId="14D2F1C4" w14:textId="77777777" w:rsidR="00E755FF" w:rsidRPr="00E755FF" w:rsidRDefault="00E755FF" w:rsidP="00DC68B1">
      <w:pPr>
        <w:numPr>
          <w:ilvl w:val="1"/>
          <w:numId w:val="30"/>
        </w:numPr>
        <w:pBdr>
          <w:top w:val="nil"/>
          <w:left w:val="nil"/>
          <w:bottom w:val="nil"/>
          <w:right w:val="nil"/>
          <w:between w:val="nil"/>
          <w:bar w:val="nil"/>
        </w:pBdr>
        <w:tabs>
          <w:tab w:val="left" w:pos="340"/>
        </w:tabs>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przejęcia od Wykonawcy pod sw</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j doz</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r terenu rob</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t.</w:t>
      </w:r>
    </w:p>
    <w:p w14:paraId="7B919CD4"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p>
    <w:p w14:paraId="1C3A6CCD"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§12.</w:t>
      </w:r>
    </w:p>
    <w:p w14:paraId="086CAAA6"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Postanowienia dotyczące danych osobowych</w:t>
      </w:r>
    </w:p>
    <w:p w14:paraId="4BDB624B"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p>
    <w:p w14:paraId="01FD470F" w14:textId="77777777" w:rsidR="00A2758B" w:rsidRPr="00EC4ADF" w:rsidRDefault="00A2758B" w:rsidP="00DC68B1">
      <w:pPr>
        <w:pStyle w:val="Default"/>
        <w:numPr>
          <w:ilvl w:val="0"/>
          <w:numId w:val="32"/>
        </w:numPr>
        <w:jc w:val="both"/>
        <w:rPr>
          <w:sz w:val="22"/>
          <w:szCs w:val="22"/>
        </w:rPr>
      </w:pPr>
      <w:r>
        <w:rPr>
          <w:sz w:val="22"/>
          <w:szCs w:val="22"/>
        </w:rPr>
        <w:t xml:space="preserve">W ramach niniejszej umowy Strony będą przetwarzać jako administratorzy dane osobowe – reprezentantów Stron i osób, z którymi będą się kontaktować przy wykonywaniu niniejszej umowy oraz osób skierowanych do realizacji umowy – w rozumieniu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r., str. 1, dalej zwanego „RODO"). </w:t>
      </w:r>
    </w:p>
    <w:p w14:paraId="33F22DFF" w14:textId="77777777" w:rsidR="00A2758B" w:rsidRDefault="00A2758B" w:rsidP="00A2758B">
      <w:pPr>
        <w:pStyle w:val="Default"/>
        <w:ind w:left="340"/>
        <w:jc w:val="both"/>
        <w:rPr>
          <w:sz w:val="22"/>
          <w:szCs w:val="22"/>
        </w:rPr>
      </w:pPr>
    </w:p>
    <w:p w14:paraId="6C9BC50A" w14:textId="7481D5C0" w:rsidR="00A2758B" w:rsidRDefault="00A2758B" w:rsidP="00DC68B1">
      <w:pPr>
        <w:pStyle w:val="Default"/>
        <w:numPr>
          <w:ilvl w:val="0"/>
          <w:numId w:val="32"/>
        </w:numPr>
        <w:jc w:val="both"/>
        <w:rPr>
          <w:sz w:val="22"/>
          <w:szCs w:val="22"/>
        </w:rPr>
      </w:pPr>
      <w:r>
        <w:rPr>
          <w:sz w:val="22"/>
          <w:szCs w:val="22"/>
        </w:rPr>
        <w:t xml:space="preserve">Na potrzeby realizacji Umowy Strony, jako administratorzy danych osobowych osób, o których mowa w ust. 1, udostępniają sobie wzajemnie, jako odrębnym administratorom, dane osobowe tych osób w zakresie niezbędnym do wykonania Umowy, w szczególności dane identyfikacyjne w postaci imienia i nazwiska, dane dotyczące zajmowanego stanowiska służbowego lub pełnionej funkcji, służbowe dane adresowe, służbowe dane kontaktowe w postaci numeru telefonu i adresu e-mail, własnoręczny podpis. Strony oświadczają, że wdrożyły odpowiednie środki techniczne i organizacyjne pozwalające na zabezpieczenie udostępnionych im </w:t>
      </w:r>
      <w:r>
        <w:t xml:space="preserve">danych </w:t>
      </w:r>
      <w:r>
        <w:rPr>
          <w:sz w:val="22"/>
          <w:szCs w:val="22"/>
        </w:rPr>
        <w:t xml:space="preserve">osobowych przed dostępem do nich osób nieuprawnionych, nieuprawnionym ujawnieniem, przypadkowym lub niezgodnym z prawem zniszczeniem, utraceniem lub zmodyfikowaniem. </w:t>
      </w:r>
    </w:p>
    <w:p w14:paraId="37A1080C" w14:textId="77777777" w:rsidR="00A2758B" w:rsidRDefault="00A2758B" w:rsidP="00A2758B">
      <w:pPr>
        <w:pStyle w:val="Default"/>
        <w:ind w:left="340"/>
        <w:jc w:val="both"/>
        <w:rPr>
          <w:sz w:val="22"/>
          <w:szCs w:val="22"/>
        </w:rPr>
      </w:pPr>
    </w:p>
    <w:p w14:paraId="2EE3127D" w14:textId="43C61FD4" w:rsidR="00A2758B" w:rsidRDefault="00A2758B" w:rsidP="00DC68B1">
      <w:pPr>
        <w:pStyle w:val="Default"/>
        <w:numPr>
          <w:ilvl w:val="0"/>
          <w:numId w:val="32"/>
        </w:numPr>
        <w:jc w:val="both"/>
        <w:rPr>
          <w:sz w:val="22"/>
          <w:szCs w:val="22"/>
        </w:rPr>
      </w:pPr>
      <w:r>
        <w:rPr>
          <w:sz w:val="22"/>
          <w:szCs w:val="22"/>
        </w:rPr>
        <w:t xml:space="preserve">Klauzula informacyjna Zamawiającego dotycząca spełnienia obowiązku informacyjnego z art. 14 ust. 1 i ust. 2 RODO, do wykonania którego zobowiązany jest Zamawiający, stanowi </w:t>
      </w:r>
      <w:r>
        <w:rPr>
          <w:i/>
          <w:iCs/>
          <w:sz w:val="22"/>
          <w:szCs w:val="22"/>
        </w:rPr>
        <w:t xml:space="preserve">Załącznik nr </w:t>
      </w:r>
      <w:r w:rsidR="00303180">
        <w:rPr>
          <w:i/>
          <w:iCs/>
          <w:sz w:val="22"/>
          <w:szCs w:val="22"/>
        </w:rPr>
        <w:t>4</w:t>
      </w:r>
      <w:r>
        <w:rPr>
          <w:i/>
          <w:iCs/>
          <w:sz w:val="22"/>
          <w:szCs w:val="22"/>
        </w:rPr>
        <w:t xml:space="preserve"> </w:t>
      </w:r>
      <w:r>
        <w:rPr>
          <w:sz w:val="22"/>
          <w:szCs w:val="22"/>
        </w:rPr>
        <w:t>do Umowy.</w:t>
      </w:r>
    </w:p>
    <w:p w14:paraId="218DACCB" w14:textId="77777777" w:rsidR="00A2758B" w:rsidRDefault="00A2758B" w:rsidP="00A2758B">
      <w:pPr>
        <w:pStyle w:val="Default"/>
        <w:ind w:left="340"/>
        <w:jc w:val="both"/>
        <w:rPr>
          <w:sz w:val="22"/>
          <w:szCs w:val="22"/>
        </w:rPr>
      </w:pPr>
    </w:p>
    <w:p w14:paraId="58490792" w14:textId="37BE7B51" w:rsidR="00A2758B" w:rsidRDefault="00A2758B" w:rsidP="00DC68B1">
      <w:pPr>
        <w:pStyle w:val="Default"/>
        <w:numPr>
          <w:ilvl w:val="0"/>
          <w:numId w:val="32"/>
        </w:numPr>
        <w:jc w:val="both"/>
        <w:rPr>
          <w:sz w:val="22"/>
          <w:szCs w:val="22"/>
        </w:rPr>
      </w:pPr>
      <w:r>
        <w:rPr>
          <w:sz w:val="22"/>
          <w:szCs w:val="22"/>
        </w:rPr>
        <w:t xml:space="preserve">Wykonawca zobowiązuje się do niezwłocznego przekazania, w sposób udokumentowany, klauzuli informacyjnej Zamawiającego, o której mowa w ust. 3, wszystkim osobom, których dane osobowe Wykonawca udostępnił lub udostępni Zamawiającemu w ramach wykonywania niniejszej Umowy tak, aby ciążący na Zamawiającym obowiązek informacyjny został wobec tych osób skutecznie spełniony. Wykonawca przedstawi potwierdzenie przekazania Klauzuli informacyjnej na każde żądanie Zamawiającego. </w:t>
      </w:r>
    </w:p>
    <w:p w14:paraId="24E7E780" w14:textId="77777777" w:rsidR="00A2758B" w:rsidRDefault="00A2758B" w:rsidP="00A2758B">
      <w:pPr>
        <w:pStyle w:val="Default"/>
        <w:ind w:left="340"/>
        <w:jc w:val="both"/>
        <w:rPr>
          <w:sz w:val="22"/>
          <w:szCs w:val="22"/>
        </w:rPr>
      </w:pPr>
    </w:p>
    <w:p w14:paraId="04B454CB" w14:textId="532A9D78" w:rsidR="00A2758B" w:rsidRDefault="00A2758B" w:rsidP="00DC68B1">
      <w:pPr>
        <w:pStyle w:val="Default"/>
        <w:numPr>
          <w:ilvl w:val="0"/>
          <w:numId w:val="32"/>
        </w:numPr>
        <w:jc w:val="both"/>
        <w:rPr>
          <w:sz w:val="22"/>
          <w:szCs w:val="22"/>
        </w:rPr>
      </w:pPr>
      <w:r>
        <w:rPr>
          <w:sz w:val="22"/>
          <w:szCs w:val="22"/>
        </w:rPr>
        <w:t xml:space="preserve">Spełnienie obowiązku informacyjnego Wykonawcy pozostaje w gestii Wykonawcy. </w:t>
      </w:r>
    </w:p>
    <w:p w14:paraId="3E3331CC" w14:textId="77777777" w:rsidR="00A2758B" w:rsidRDefault="00A2758B" w:rsidP="00A2758B">
      <w:pPr>
        <w:pStyle w:val="Default"/>
        <w:ind w:left="340"/>
        <w:jc w:val="both"/>
        <w:rPr>
          <w:sz w:val="22"/>
          <w:szCs w:val="22"/>
        </w:rPr>
      </w:pPr>
    </w:p>
    <w:p w14:paraId="4912AB8D" w14:textId="00647D07" w:rsidR="00E24EA7" w:rsidRPr="006D09DB" w:rsidRDefault="00A2758B" w:rsidP="006D09DB">
      <w:pPr>
        <w:pStyle w:val="Default"/>
        <w:numPr>
          <w:ilvl w:val="0"/>
          <w:numId w:val="32"/>
        </w:numPr>
        <w:jc w:val="both"/>
        <w:rPr>
          <w:sz w:val="22"/>
          <w:szCs w:val="22"/>
        </w:rPr>
      </w:pPr>
      <w:r>
        <w:rPr>
          <w:sz w:val="22"/>
          <w:szCs w:val="22"/>
        </w:rPr>
        <w:t xml:space="preserve">W przypadku zawinionego przez Wykonawcę naruszenia ochrony udostępnionych mu danych osobowych, Wykonawca ponosi pełną odpowiedzialność za skutki tego naruszenia, w tym Wykonawca zobowiązuje się do zaspokojenia roszczeń osób fizycznych, których prawa lub wolności zostały naruszone. </w:t>
      </w:r>
    </w:p>
    <w:p w14:paraId="3C2C6508" w14:textId="77777777" w:rsidR="00E24EA7" w:rsidRDefault="00E24EA7"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p>
    <w:p w14:paraId="57513BD9" w14:textId="77777777" w:rsidR="001F18A2" w:rsidRDefault="001F18A2"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p>
    <w:p w14:paraId="42147ADB" w14:textId="77777777" w:rsidR="001F18A2" w:rsidRDefault="001F18A2"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p>
    <w:p w14:paraId="487D20C0" w14:textId="77777777" w:rsidR="001F18A2" w:rsidRDefault="001F18A2"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p>
    <w:p w14:paraId="66AC536B" w14:textId="26B9FF1F"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lastRenderedPageBreak/>
        <w:t>§13.</w:t>
      </w:r>
    </w:p>
    <w:p w14:paraId="7C091E50"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Postanowienia końcowe</w:t>
      </w:r>
    </w:p>
    <w:p w14:paraId="04DCD93A"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Verdana" w:hAnsi="Calibri" w:cs="Calibri"/>
          <w:b/>
          <w:bCs/>
          <w:color w:val="000000"/>
          <w:u w:color="000000"/>
          <w:bdr w:val="nil"/>
          <w:lang w:eastAsia="pl-PL"/>
        </w:rPr>
      </w:pPr>
    </w:p>
    <w:p w14:paraId="27864AC8" w14:textId="7A39849E" w:rsidR="00E755FF" w:rsidRPr="00E755FF" w:rsidRDefault="00E755FF" w:rsidP="00DC68B1">
      <w:pPr>
        <w:numPr>
          <w:ilvl w:val="0"/>
          <w:numId w:val="31"/>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W sprawach nieuregulowanych niniejszą Umową stosuje się przepisy Kodeksu cywilnego </w:t>
      </w:r>
      <w:r w:rsidR="001A18CA">
        <w:rPr>
          <w:rFonts w:ascii="Calibri" w:eastAsia="Calibri" w:hAnsi="Calibri" w:cs="Calibri"/>
          <w:color w:val="000000"/>
          <w:u w:color="000000"/>
          <w:bdr w:val="nil"/>
          <w:lang w:eastAsia="pl-PL"/>
        </w:rPr>
        <w:t xml:space="preserve">oraz prawa budowlanego </w:t>
      </w:r>
      <w:r w:rsidR="00036697">
        <w:rPr>
          <w:rFonts w:ascii="Calibri" w:eastAsia="Calibri" w:hAnsi="Calibri" w:cs="Calibri"/>
          <w:color w:val="000000"/>
          <w:u w:color="000000"/>
          <w:bdr w:val="nil"/>
          <w:lang w:eastAsia="pl-PL"/>
        </w:rPr>
        <w:t>i jego aktów wykonawczych.</w:t>
      </w:r>
    </w:p>
    <w:p w14:paraId="65EFA3C9" w14:textId="77777777" w:rsidR="00E755FF" w:rsidRPr="00E755FF" w:rsidRDefault="00E755FF" w:rsidP="00E755FF">
      <w:pPr>
        <w:pBdr>
          <w:top w:val="nil"/>
          <w:left w:val="nil"/>
          <w:bottom w:val="nil"/>
          <w:right w:val="nil"/>
          <w:between w:val="nil"/>
          <w:bar w:val="nil"/>
        </w:pBdr>
        <w:suppressAutoHyphens/>
        <w:spacing w:after="0" w:line="240" w:lineRule="auto"/>
        <w:ind w:left="340"/>
        <w:jc w:val="both"/>
        <w:rPr>
          <w:rFonts w:ascii="Calibri" w:eastAsia="Verdana" w:hAnsi="Calibri" w:cs="Calibri"/>
          <w:color w:val="000000"/>
          <w:u w:color="000000"/>
          <w:bdr w:val="nil"/>
          <w:lang w:eastAsia="pl-PL"/>
        </w:rPr>
      </w:pPr>
    </w:p>
    <w:p w14:paraId="356B3AA6" w14:textId="77777777" w:rsidR="00E755FF" w:rsidRPr="00E755FF" w:rsidRDefault="00E755FF" w:rsidP="00DC68B1">
      <w:pPr>
        <w:numPr>
          <w:ilvl w:val="0"/>
          <w:numId w:val="31"/>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Strony podejmą starania w celu polubownego rozstrzygnięcia wszelkich spor</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w wynikających z realizacji przedmiotu niniejszej Umowy, powstałych między nimi albo między Zamawiającym a podwykonawcami, na drodze bezpośrednich negocjacji. Jeśli Zamawiający i Wykonawca nie są w stanie polubownie rozstrzygnąć sporu, to każda ze stron może poddać sp</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r rozstrzygnięciu przez sąd powszechny właściwy dla siedziby Zamawiającego.</w:t>
      </w:r>
    </w:p>
    <w:p w14:paraId="3BEA282C" w14:textId="77777777" w:rsidR="00E755FF" w:rsidRPr="00E755FF" w:rsidRDefault="00E755FF" w:rsidP="00F40132">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2113EA64" w14:textId="77777777" w:rsidR="00E755FF" w:rsidRPr="00E755FF" w:rsidRDefault="00E755FF" w:rsidP="00DC68B1">
      <w:pPr>
        <w:numPr>
          <w:ilvl w:val="0"/>
          <w:numId w:val="31"/>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Umowę niniejszą sporządza się w 2 jednobrzmiących egzemplarzach po 1 dla każdej ze Stron.</w:t>
      </w:r>
    </w:p>
    <w:p w14:paraId="1413BFF8" w14:textId="77777777" w:rsidR="00E755FF" w:rsidRPr="00E755FF" w:rsidRDefault="00E755FF" w:rsidP="00E755FF">
      <w:pPr>
        <w:pBdr>
          <w:top w:val="nil"/>
          <w:left w:val="nil"/>
          <w:bottom w:val="nil"/>
          <w:right w:val="nil"/>
          <w:between w:val="nil"/>
          <w:bar w:val="nil"/>
        </w:pBdr>
        <w:suppressAutoHyphens/>
        <w:spacing w:after="0" w:line="240" w:lineRule="auto"/>
        <w:ind w:left="340"/>
        <w:jc w:val="both"/>
        <w:rPr>
          <w:rFonts w:ascii="Calibri" w:eastAsia="Verdana" w:hAnsi="Calibri" w:cs="Calibri"/>
          <w:color w:val="000000"/>
          <w:u w:color="000000"/>
          <w:bdr w:val="nil"/>
          <w:lang w:eastAsia="pl-PL"/>
        </w:rPr>
      </w:pPr>
    </w:p>
    <w:p w14:paraId="54B84510" w14:textId="77777777" w:rsidR="00E755FF" w:rsidRPr="00E755FF" w:rsidRDefault="00E755FF" w:rsidP="00DC68B1">
      <w:pPr>
        <w:numPr>
          <w:ilvl w:val="0"/>
          <w:numId w:val="31"/>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Integralną część Umowy stanowią załączniki:</w:t>
      </w:r>
    </w:p>
    <w:p w14:paraId="3C3E6AF4" w14:textId="64BA6298" w:rsidR="00E755FF" w:rsidRPr="00E755FF" w:rsidRDefault="00E755FF" w:rsidP="00E755FF">
      <w:pPr>
        <w:pBdr>
          <w:top w:val="nil"/>
          <w:left w:val="nil"/>
          <w:bottom w:val="nil"/>
          <w:right w:val="nil"/>
          <w:between w:val="nil"/>
          <w:bar w:val="nil"/>
        </w:pBdr>
        <w:spacing w:after="0" w:line="240" w:lineRule="auto"/>
        <w:ind w:left="340"/>
        <w:rPr>
          <w:rFonts w:ascii="Calibri" w:eastAsia="Verdana"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Załącznik nr 1: Opis </w:t>
      </w:r>
      <w:r w:rsidR="001C4C18">
        <w:rPr>
          <w:rFonts w:ascii="Calibri" w:eastAsia="Calibri" w:hAnsi="Calibri" w:cs="Calibri"/>
          <w:color w:val="000000"/>
          <w:u w:color="000000"/>
          <w:bdr w:val="nil"/>
          <w:lang w:eastAsia="pl-PL"/>
        </w:rPr>
        <w:t>P</w:t>
      </w:r>
      <w:r w:rsidRPr="00E755FF">
        <w:rPr>
          <w:rFonts w:ascii="Calibri" w:eastAsia="Calibri" w:hAnsi="Calibri" w:cs="Calibri"/>
          <w:color w:val="000000"/>
          <w:u w:color="000000"/>
          <w:bdr w:val="nil"/>
          <w:lang w:eastAsia="pl-PL"/>
        </w:rPr>
        <w:t xml:space="preserve">rzedmiotu </w:t>
      </w:r>
      <w:r w:rsidR="001C4C18">
        <w:rPr>
          <w:rFonts w:ascii="Calibri" w:eastAsia="Calibri" w:hAnsi="Calibri" w:cs="Calibri"/>
          <w:color w:val="000000"/>
          <w:u w:color="000000"/>
          <w:bdr w:val="nil"/>
          <w:lang w:eastAsia="pl-PL"/>
        </w:rPr>
        <w:t>Z</w:t>
      </w:r>
      <w:r w:rsidRPr="00E755FF">
        <w:rPr>
          <w:rFonts w:ascii="Calibri" w:eastAsia="Calibri" w:hAnsi="Calibri" w:cs="Calibri"/>
          <w:color w:val="000000"/>
          <w:u w:color="000000"/>
          <w:bdr w:val="nil"/>
          <w:lang w:eastAsia="pl-PL"/>
        </w:rPr>
        <w:t>am</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wienia</w:t>
      </w:r>
    </w:p>
    <w:p w14:paraId="7D4ED0B7" w14:textId="77777777" w:rsidR="00B90363" w:rsidRDefault="00E755FF" w:rsidP="00E755FF">
      <w:pPr>
        <w:pBdr>
          <w:top w:val="nil"/>
          <w:left w:val="nil"/>
          <w:bottom w:val="nil"/>
          <w:right w:val="nil"/>
          <w:between w:val="nil"/>
          <w:bar w:val="nil"/>
        </w:pBdr>
        <w:spacing w:after="0" w:line="240" w:lineRule="auto"/>
        <w:ind w:left="340"/>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Załącznik nr 2: </w:t>
      </w:r>
      <w:r w:rsidR="003F3269">
        <w:rPr>
          <w:rFonts w:ascii="Calibri" w:eastAsia="Calibri" w:hAnsi="Calibri" w:cs="Calibri"/>
          <w:color w:val="000000"/>
          <w:u w:color="000000"/>
          <w:bdr w:val="nil"/>
          <w:lang w:eastAsia="pl-PL"/>
        </w:rPr>
        <w:t>Protokół przekazania terenu robót</w:t>
      </w:r>
      <w:r w:rsidR="003F3269" w:rsidRPr="00E755FF">
        <w:rPr>
          <w:rFonts w:ascii="Calibri" w:eastAsia="Calibri" w:hAnsi="Calibri" w:cs="Calibri"/>
          <w:color w:val="000000"/>
          <w:u w:color="000000"/>
          <w:bdr w:val="nil"/>
          <w:lang w:eastAsia="pl-PL"/>
        </w:rPr>
        <w:t xml:space="preserve"> </w:t>
      </w:r>
    </w:p>
    <w:p w14:paraId="577CCF00" w14:textId="1DE535D4" w:rsidR="00F61290" w:rsidRDefault="00E755FF" w:rsidP="00E755FF">
      <w:pPr>
        <w:pBdr>
          <w:top w:val="nil"/>
          <w:left w:val="nil"/>
          <w:bottom w:val="nil"/>
          <w:right w:val="nil"/>
          <w:between w:val="nil"/>
          <w:bar w:val="nil"/>
        </w:pBdr>
        <w:spacing w:after="0" w:line="240" w:lineRule="auto"/>
        <w:ind w:left="340"/>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Załącznik nr 3: </w:t>
      </w:r>
      <w:r w:rsidR="003F3269" w:rsidRPr="00E755FF">
        <w:rPr>
          <w:rFonts w:ascii="Calibri" w:eastAsia="Calibri" w:hAnsi="Calibri" w:cs="Calibri"/>
          <w:color w:val="000000"/>
          <w:u w:color="000000"/>
          <w:bdr w:val="nil"/>
          <w:lang w:eastAsia="pl-PL"/>
        </w:rPr>
        <w:t xml:space="preserve">Protokół odbioru </w:t>
      </w:r>
      <w:r w:rsidR="003F3269">
        <w:rPr>
          <w:rFonts w:ascii="Calibri" w:eastAsia="Calibri" w:hAnsi="Calibri" w:cs="Calibri"/>
          <w:color w:val="000000"/>
          <w:u w:color="000000"/>
          <w:bdr w:val="nil"/>
          <w:lang w:eastAsia="pl-PL"/>
        </w:rPr>
        <w:t>wykonanych</w:t>
      </w:r>
      <w:r w:rsidR="003F3269" w:rsidRPr="00E755FF">
        <w:rPr>
          <w:rFonts w:ascii="Calibri" w:eastAsia="Calibri" w:hAnsi="Calibri" w:cs="Calibri"/>
          <w:color w:val="000000"/>
          <w:u w:color="000000"/>
          <w:bdr w:val="nil"/>
          <w:lang w:eastAsia="pl-PL"/>
        </w:rPr>
        <w:t xml:space="preserve"> robót</w:t>
      </w:r>
    </w:p>
    <w:p w14:paraId="797B1E93" w14:textId="3164CEE6" w:rsidR="000670FB" w:rsidRDefault="00F61290" w:rsidP="00B90363">
      <w:pPr>
        <w:pBdr>
          <w:top w:val="nil"/>
          <w:left w:val="nil"/>
          <w:bottom w:val="nil"/>
          <w:right w:val="nil"/>
          <w:between w:val="nil"/>
          <w:bar w:val="nil"/>
        </w:pBdr>
        <w:spacing w:after="0" w:line="240" w:lineRule="auto"/>
        <w:ind w:left="340"/>
        <w:rPr>
          <w:rFonts w:ascii="Calibri" w:eastAsia="Calibri" w:hAnsi="Calibri" w:cs="Calibri"/>
          <w:color w:val="000000"/>
          <w:u w:color="000000"/>
          <w:bdr w:val="nil"/>
          <w:lang w:eastAsia="pl-PL"/>
        </w:rPr>
      </w:pPr>
      <w:r>
        <w:rPr>
          <w:rFonts w:ascii="Calibri" w:eastAsia="Calibri" w:hAnsi="Calibri" w:cs="Calibri"/>
          <w:color w:val="000000"/>
          <w:u w:color="000000"/>
          <w:bdr w:val="nil"/>
          <w:lang w:eastAsia="pl-PL"/>
        </w:rPr>
        <w:t>Załacznik nr 4:</w:t>
      </w:r>
      <w:r w:rsidR="000670FB" w:rsidRPr="000670FB">
        <w:rPr>
          <w:rFonts w:ascii="Calibri" w:eastAsia="Calibri" w:hAnsi="Calibri" w:cs="Calibri"/>
          <w:color w:val="000000"/>
          <w:u w:color="000000"/>
          <w:bdr w:val="nil"/>
          <w:lang w:eastAsia="pl-PL"/>
        </w:rPr>
        <w:t xml:space="preserve"> </w:t>
      </w:r>
      <w:r w:rsidR="000670FB">
        <w:rPr>
          <w:rFonts w:ascii="Calibri" w:eastAsia="Calibri" w:hAnsi="Calibri" w:cs="Calibri"/>
          <w:color w:val="000000"/>
          <w:u w:color="000000"/>
          <w:bdr w:val="nil"/>
          <w:lang w:eastAsia="pl-PL"/>
        </w:rPr>
        <w:t>Klauzula informacyjna RODO</w:t>
      </w:r>
    </w:p>
    <w:p w14:paraId="3E374DE2" w14:textId="0E2CB8CE" w:rsidR="00303180" w:rsidRDefault="00303180" w:rsidP="00B90363">
      <w:pPr>
        <w:pBdr>
          <w:top w:val="nil"/>
          <w:left w:val="nil"/>
          <w:bottom w:val="nil"/>
          <w:right w:val="nil"/>
          <w:between w:val="nil"/>
          <w:bar w:val="nil"/>
        </w:pBdr>
        <w:spacing w:after="0" w:line="240" w:lineRule="auto"/>
        <w:ind w:left="340"/>
        <w:rPr>
          <w:rFonts w:ascii="Calibri" w:eastAsia="Calibri" w:hAnsi="Calibri" w:cs="Calibri"/>
          <w:color w:val="000000"/>
          <w:u w:color="000000"/>
          <w:bdr w:val="nil"/>
          <w:lang w:eastAsia="pl-PL"/>
        </w:rPr>
      </w:pPr>
      <w:r>
        <w:rPr>
          <w:rFonts w:ascii="Calibri" w:eastAsia="Calibri" w:hAnsi="Calibri" w:cs="Calibri"/>
          <w:color w:val="000000"/>
          <w:u w:color="000000"/>
          <w:bdr w:val="nil"/>
          <w:lang w:eastAsia="pl-PL"/>
        </w:rPr>
        <w:t xml:space="preserve">Załącznik nr </w:t>
      </w:r>
      <w:r w:rsidR="00F61290">
        <w:rPr>
          <w:rFonts w:ascii="Calibri" w:eastAsia="Calibri" w:hAnsi="Calibri" w:cs="Calibri"/>
          <w:color w:val="000000"/>
          <w:u w:color="000000"/>
          <w:bdr w:val="nil"/>
          <w:lang w:eastAsia="pl-PL"/>
        </w:rPr>
        <w:t>5</w:t>
      </w:r>
      <w:r>
        <w:rPr>
          <w:rFonts w:ascii="Calibri" w:eastAsia="Calibri" w:hAnsi="Calibri" w:cs="Calibri"/>
          <w:color w:val="000000"/>
          <w:u w:color="000000"/>
          <w:bdr w:val="nil"/>
          <w:lang w:eastAsia="pl-PL"/>
        </w:rPr>
        <w:t xml:space="preserve">: </w:t>
      </w:r>
      <w:r w:rsidR="00B90363">
        <w:rPr>
          <w:rFonts w:ascii="Calibri" w:eastAsia="Calibri" w:hAnsi="Calibri" w:cs="Calibri"/>
          <w:color w:val="000000"/>
          <w:u w:color="000000"/>
          <w:bdr w:val="nil"/>
          <w:lang w:eastAsia="pl-PL"/>
        </w:rPr>
        <w:t>Harmonogram robót</w:t>
      </w:r>
    </w:p>
    <w:p w14:paraId="5453014B" w14:textId="5D653E0E" w:rsidR="00165382" w:rsidRDefault="00165382" w:rsidP="00E755FF">
      <w:pPr>
        <w:pBdr>
          <w:top w:val="nil"/>
          <w:left w:val="nil"/>
          <w:bottom w:val="nil"/>
          <w:right w:val="nil"/>
          <w:between w:val="nil"/>
          <w:bar w:val="nil"/>
        </w:pBdr>
        <w:spacing w:after="0" w:line="240" w:lineRule="auto"/>
        <w:ind w:left="340"/>
        <w:rPr>
          <w:rFonts w:ascii="Calibri" w:eastAsia="Calibri" w:hAnsi="Calibri" w:cs="Calibri"/>
          <w:color w:val="000000"/>
          <w:u w:color="000000"/>
          <w:bdr w:val="nil"/>
          <w:lang w:eastAsia="pl-PL"/>
        </w:rPr>
      </w:pPr>
      <w:r>
        <w:rPr>
          <w:rFonts w:ascii="Calibri" w:eastAsia="Calibri" w:hAnsi="Calibri" w:cs="Calibri"/>
          <w:color w:val="000000"/>
          <w:u w:color="000000"/>
          <w:bdr w:val="nil"/>
          <w:lang w:eastAsia="pl-PL"/>
        </w:rPr>
        <w:t>Zał</w:t>
      </w:r>
      <w:r w:rsidR="00AC0DC1">
        <w:rPr>
          <w:rFonts w:ascii="Calibri" w:eastAsia="Calibri" w:hAnsi="Calibri" w:cs="Calibri"/>
          <w:color w:val="000000"/>
          <w:u w:color="000000"/>
          <w:bdr w:val="nil"/>
          <w:lang w:eastAsia="pl-PL"/>
        </w:rPr>
        <w:t xml:space="preserve">ącznik nr 6: </w:t>
      </w:r>
      <w:r w:rsidR="000670FB" w:rsidRPr="00E755FF">
        <w:rPr>
          <w:rFonts w:ascii="Calibri" w:eastAsia="Calibri" w:hAnsi="Calibri" w:cs="Calibri"/>
          <w:color w:val="000000"/>
          <w:u w:color="000000"/>
          <w:bdr w:val="nil"/>
          <w:lang w:eastAsia="pl-PL"/>
        </w:rPr>
        <w:t>Oferta Wykonawcy</w:t>
      </w:r>
      <w:r w:rsidR="000670FB" w:rsidRPr="00E755FF">
        <w:rPr>
          <w:rFonts w:ascii="Calibri" w:eastAsia="Arial Unicode MS" w:hAnsi="Calibri" w:cs="Calibri"/>
          <w:color w:val="000000"/>
          <w:u w:color="000000"/>
          <w:bdr w:val="nil"/>
          <w:lang w:eastAsia="pl-PL"/>
        </w:rPr>
        <w:br/>
      </w:r>
    </w:p>
    <w:p w14:paraId="62FEFFC5" w14:textId="77777777" w:rsidR="00E755FF" w:rsidRPr="00E755FF" w:rsidRDefault="00E755FF" w:rsidP="00E755FF">
      <w:pPr>
        <w:pBdr>
          <w:top w:val="nil"/>
          <w:left w:val="nil"/>
          <w:bottom w:val="nil"/>
          <w:right w:val="nil"/>
          <w:between w:val="nil"/>
          <w:bar w:val="nil"/>
        </w:pBdr>
        <w:suppressAutoHyphens/>
        <w:rPr>
          <w:rFonts w:ascii="Calibri" w:eastAsia="Calibri" w:hAnsi="Calibri" w:cs="Calibri"/>
          <w:color w:val="000000"/>
          <w:u w:color="000000"/>
          <w:bdr w:val="nil"/>
          <w:lang w:eastAsia="pl-PL"/>
        </w:rPr>
      </w:pPr>
    </w:p>
    <w:p w14:paraId="6BA70EC4" w14:textId="77777777" w:rsidR="00E755FF" w:rsidRPr="00E755FF" w:rsidRDefault="00E755FF" w:rsidP="00E755FF">
      <w:pPr>
        <w:pBdr>
          <w:top w:val="nil"/>
          <w:left w:val="nil"/>
          <w:bottom w:val="nil"/>
          <w:right w:val="nil"/>
          <w:between w:val="nil"/>
          <w:bar w:val="nil"/>
        </w:pBdr>
        <w:suppressAutoHyphens/>
        <w:rPr>
          <w:rFonts w:ascii="Calibri" w:eastAsia="Calibri" w:hAnsi="Calibri" w:cs="Calibri"/>
          <w:color w:val="000000"/>
          <w:u w:color="000000"/>
          <w:bdr w:val="nil"/>
          <w:lang w:eastAsia="pl-PL"/>
        </w:rPr>
      </w:pPr>
    </w:p>
    <w:p w14:paraId="6D1312A3" w14:textId="77777777" w:rsidR="005C5173" w:rsidRDefault="005C5173" w:rsidP="00E755FF">
      <w:pPr>
        <w:pBdr>
          <w:top w:val="nil"/>
          <w:left w:val="nil"/>
          <w:bottom w:val="nil"/>
          <w:right w:val="nil"/>
          <w:between w:val="nil"/>
          <w:bar w:val="nil"/>
        </w:pBdr>
        <w:suppressAutoHyphens/>
        <w:rPr>
          <w:rFonts w:ascii="Calibri" w:eastAsia="Calibri" w:hAnsi="Calibri" w:cs="Calibri"/>
          <w:b/>
          <w:bCs/>
          <w:color w:val="000000"/>
          <w:u w:color="000000"/>
          <w:bdr w:val="nil"/>
          <w:lang w:eastAsia="pl-PL"/>
        </w:rPr>
      </w:pPr>
    </w:p>
    <w:p w14:paraId="02EE6C1E" w14:textId="6B0655B6" w:rsidR="00E755FF" w:rsidRPr="00BA7762" w:rsidRDefault="00E755FF" w:rsidP="00E755FF">
      <w:pPr>
        <w:pBdr>
          <w:top w:val="nil"/>
          <w:left w:val="nil"/>
          <w:bottom w:val="nil"/>
          <w:right w:val="nil"/>
          <w:between w:val="nil"/>
          <w:bar w:val="nil"/>
        </w:pBdr>
        <w:suppressAutoHyphens/>
        <w:rPr>
          <w:rFonts w:eastAsia="Verdana" w:cstheme="minorHAnsi"/>
          <w:b/>
          <w:bCs/>
          <w:color w:val="000000"/>
          <w:u w:color="000000"/>
          <w:bdr w:val="nil"/>
          <w:lang w:eastAsia="pl-PL"/>
        </w:rPr>
      </w:pPr>
      <w:r w:rsidRPr="00E755FF">
        <w:rPr>
          <w:rFonts w:ascii="Calibri" w:eastAsia="Calibri" w:hAnsi="Calibri" w:cs="Calibri"/>
          <w:b/>
          <w:bCs/>
          <w:color w:val="000000"/>
          <w:u w:color="000000"/>
          <w:bdr w:val="nil"/>
          <w:lang w:eastAsia="pl-PL"/>
        </w:rPr>
        <w:t xml:space="preserve">Zamawiający                                                                                                    Wykonawca                                                                                                                          </w:t>
      </w:r>
    </w:p>
    <w:p w14:paraId="36AF1DC3" w14:textId="77777777" w:rsidR="004D0415" w:rsidRPr="00DC68B1" w:rsidRDefault="004D0415" w:rsidP="004D0415">
      <w:pPr>
        <w:pStyle w:val="Bezodstpw"/>
        <w:jc w:val="right"/>
        <w:rPr>
          <w:rFonts w:ascii="Calibri" w:hAnsi="Calibri" w:cs="Calibri"/>
          <w:b/>
          <w:bCs/>
          <w:sz w:val="18"/>
          <w:szCs w:val="18"/>
        </w:rPr>
      </w:pPr>
    </w:p>
    <w:p w14:paraId="0FC93901" w14:textId="77777777" w:rsidR="004D0415" w:rsidRPr="00DC68B1" w:rsidRDefault="004D0415" w:rsidP="004D0415">
      <w:pPr>
        <w:pStyle w:val="Bezodstpw"/>
        <w:jc w:val="right"/>
        <w:rPr>
          <w:rFonts w:ascii="Calibri" w:hAnsi="Calibri" w:cs="Calibri"/>
          <w:b/>
          <w:bCs/>
          <w:sz w:val="18"/>
          <w:szCs w:val="18"/>
        </w:rPr>
      </w:pPr>
    </w:p>
    <w:p w14:paraId="51182BAD" w14:textId="77777777" w:rsidR="004D0415" w:rsidRPr="00DC68B1" w:rsidRDefault="004D0415" w:rsidP="004D0415">
      <w:pPr>
        <w:pStyle w:val="Bezodstpw"/>
        <w:jc w:val="right"/>
        <w:rPr>
          <w:rFonts w:ascii="Calibri" w:hAnsi="Calibri" w:cs="Calibri"/>
          <w:b/>
          <w:bCs/>
          <w:sz w:val="18"/>
          <w:szCs w:val="18"/>
        </w:rPr>
      </w:pPr>
    </w:p>
    <w:p w14:paraId="519C2B25" w14:textId="77777777" w:rsidR="004D0415" w:rsidRPr="00DC68B1" w:rsidRDefault="004D0415" w:rsidP="004D0415">
      <w:pPr>
        <w:pStyle w:val="Bezodstpw"/>
        <w:jc w:val="right"/>
        <w:rPr>
          <w:rFonts w:ascii="Calibri" w:hAnsi="Calibri" w:cs="Calibri"/>
          <w:b/>
          <w:bCs/>
          <w:sz w:val="18"/>
          <w:szCs w:val="18"/>
        </w:rPr>
      </w:pPr>
    </w:p>
    <w:p w14:paraId="20940AA8" w14:textId="77777777" w:rsidR="004D0415" w:rsidRPr="00DC68B1" w:rsidRDefault="004D0415" w:rsidP="004D0415">
      <w:pPr>
        <w:pStyle w:val="Bezodstpw"/>
        <w:jc w:val="right"/>
        <w:rPr>
          <w:rFonts w:ascii="Calibri" w:hAnsi="Calibri" w:cs="Calibri"/>
          <w:b/>
          <w:bCs/>
          <w:sz w:val="18"/>
          <w:szCs w:val="18"/>
        </w:rPr>
      </w:pPr>
    </w:p>
    <w:p w14:paraId="70BFD8DB" w14:textId="77777777" w:rsidR="004D0415" w:rsidRPr="00DC68B1" w:rsidRDefault="004D0415" w:rsidP="004D0415">
      <w:pPr>
        <w:pStyle w:val="Bezodstpw"/>
        <w:jc w:val="right"/>
        <w:rPr>
          <w:rFonts w:ascii="Calibri" w:hAnsi="Calibri" w:cs="Calibri"/>
          <w:b/>
          <w:bCs/>
          <w:sz w:val="18"/>
          <w:szCs w:val="18"/>
        </w:rPr>
      </w:pPr>
    </w:p>
    <w:p w14:paraId="1777E067" w14:textId="77777777" w:rsidR="004D0415" w:rsidRPr="00DC68B1" w:rsidRDefault="004D0415" w:rsidP="004D0415">
      <w:pPr>
        <w:pStyle w:val="Bezodstpw"/>
        <w:jc w:val="right"/>
        <w:rPr>
          <w:rFonts w:ascii="Calibri" w:hAnsi="Calibri" w:cs="Calibri"/>
          <w:b/>
          <w:bCs/>
          <w:sz w:val="18"/>
          <w:szCs w:val="18"/>
        </w:rPr>
      </w:pPr>
    </w:p>
    <w:p w14:paraId="2FB8B3F1" w14:textId="77777777" w:rsidR="004D0415" w:rsidRPr="00DC68B1" w:rsidRDefault="004D0415" w:rsidP="004D0415">
      <w:pPr>
        <w:pStyle w:val="Bezodstpw"/>
        <w:jc w:val="right"/>
        <w:rPr>
          <w:rFonts w:ascii="Calibri" w:hAnsi="Calibri" w:cs="Calibri"/>
          <w:b/>
          <w:bCs/>
          <w:sz w:val="18"/>
          <w:szCs w:val="18"/>
        </w:rPr>
      </w:pPr>
    </w:p>
    <w:p w14:paraId="1F4E2FF0" w14:textId="77777777" w:rsidR="004D0415" w:rsidRPr="00DC68B1" w:rsidRDefault="004D0415" w:rsidP="004D0415">
      <w:pPr>
        <w:pStyle w:val="Bezodstpw"/>
        <w:jc w:val="right"/>
        <w:rPr>
          <w:rFonts w:ascii="Calibri" w:hAnsi="Calibri" w:cs="Calibri"/>
          <w:b/>
          <w:bCs/>
          <w:sz w:val="18"/>
          <w:szCs w:val="18"/>
        </w:rPr>
      </w:pPr>
    </w:p>
    <w:p w14:paraId="143FA7C2" w14:textId="77777777" w:rsidR="004D0415" w:rsidRPr="00DC68B1" w:rsidRDefault="004D0415" w:rsidP="004D0415">
      <w:pPr>
        <w:pStyle w:val="Bezodstpw"/>
        <w:jc w:val="right"/>
        <w:rPr>
          <w:rFonts w:ascii="Calibri" w:hAnsi="Calibri" w:cs="Calibri"/>
          <w:b/>
          <w:bCs/>
          <w:sz w:val="18"/>
          <w:szCs w:val="18"/>
        </w:rPr>
      </w:pPr>
    </w:p>
    <w:p w14:paraId="2C8773CB" w14:textId="77777777" w:rsidR="004D0415" w:rsidRPr="00DC68B1" w:rsidRDefault="004D0415" w:rsidP="004D0415">
      <w:pPr>
        <w:pStyle w:val="Bezodstpw"/>
        <w:jc w:val="right"/>
        <w:rPr>
          <w:rFonts w:ascii="Calibri" w:hAnsi="Calibri" w:cs="Calibri"/>
          <w:b/>
          <w:bCs/>
          <w:sz w:val="18"/>
          <w:szCs w:val="18"/>
        </w:rPr>
      </w:pPr>
    </w:p>
    <w:p w14:paraId="27430038" w14:textId="77777777" w:rsidR="004D0415" w:rsidRPr="00DC68B1" w:rsidRDefault="004D0415" w:rsidP="004D0415">
      <w:pPr>
        <w:pStyle w:val="Bezodstpw"/>
        <w:jc w:val="right"/>
        <w:rPr>
          <w:rFonts w:ascii="Calibri" w:hAnsi="Calibri" w:cs="Calibri"/>
          <w:b/>
          <w:bCs/>
          <w:sz w:val="18"/>
          <w:szCs w:val="18"/>
        </w:rPr>
      </w:pPr>
    </w:p>
    <w:p w14:paraId="623926C3" w14:textId="77777777" w:rsidR="001659F7" w:rsidRPr="00DC68B1" w:rsidRDefault="001659F7" w:rsidP="004D0415">
      <w:pPr>
        <w:pStyle w:val="Bezodstpw"/>
        <w:jc w:val="right"/>
        <w:rPr>
          <w:rFonts w:ascii="Calibri" w:hAnsi="Calibri" w:cs="Calibri"/>
          <w:b/>
          <w:bCs/>
          <w:sz w:val="18"/>
          <w:szCs w:val="18"/>
        </w:rPr>
      </w:pPr>
    </w:p>
    <w:p w14:paraId="63755475" w14:textId="77777777" w:rsidR="001659F7" w:rsidRPr="00DC68B1" w:rsidRDefault="001659F7" w:rsidP="004D0415">
      <w:pPr>
        <w:pStyle w:val="Bezodstpw"/>
        <w:jc w:val="right"/>
        <w:rPr>
          <w:rFonts w:ascii="Calibri" w:hAnsi="Calibri" w:cs="Calibri"/>
          <w:b/>
          <w:bCs/>
          <w:sz w:val="18"/>
          <w:szCs w:val="18"/>
        </w:rPr>
      </w:pPr>
    </w:p>
    <w:p w14:paraId="5BCF58C0" w14:textId="77777777" w:rsidR="001659F7" w:rsidRPr="00DC68B1" w:rsidRDefault="001659F7" w:rsidP="004D0415">
      <w:pPr>
        <w:pStyle w:val="Bezodstpw"/>
        <w:jc w:val="right"/>
        <w:rPr>
          <w:rFonts w:ascii="Calibri" w:hAnsi="Calibri" w:cs="Calibri"/>
          <w:b/>
          <w:bCs/>
          <w:sz w:val="18"/>
          <w:szCs w:val="18"/>
        </w:rPr>
      </w:pPr>
    </w:p>
    <w:p w14:paraId="29B33296" w14:textId="77777777" w:rsidR="00211F7C" w:rsidRPr="00DC68B1" w:rsidRDefault="00211F7C" w:rsidP="004D0415">
      <w:pPr>
        <w:pStyle w:val="Bezodstpw"/>
        <w:jc w:val="right"/>
        <w:rPr>
          <w:rFonts w:ascii="Calibri" w:hAnsi="Calibri" w:cs="Calibri"/>
          <w:b/>
          <w:bCs/>
          <w:sz w:val="18"/>
          <w:szCs w:val="18"/>
        </w:rPr>
      </w:pPr>
    </w:p>
    <w:p w14:paraId="08D8E489" w14:textId="77777777" w:rsidR="00211F7C" w:rsidRPr="00DC68B1" w:rsidRDefault="00211F7C" w:rsidP="004D0415">
      <w:pPr>
        <w:pStyle w:val="Bezodstpw"/>
        <w:jc w:val="right"/>
        <w:rPr>
          <w:rFonts w:ascii="Calibri" w:hAnsi="Calibri" w:cs="Calibri"/>
          <w:b/>
          <w:bCs/>
          <w:sz w:val="18"/>
          <w:szCs w:val="18"/>
        </w:rPr>
      </w:pPr>
    </w:p>
    <w:p w14:paraId="12A0E009" w14:textId="77777777" w:rsidR="00211F7C" w:rsidRPr="00DC68B1" w:rsidRDefault="00211F7C" w:rsidP="004D0415">
      <w:pPr>
        <w:pStyle w:val="Bezodstpw"/>
        <w:jc w:val="right"/>
        <w:rPr>
          <w:rFonts w:ascii="Calibri" w:hAnsi="Calibri" w:cs="Calibri"/>
          <w:b/>
          <w:bCs/>
          <w:sz w:val="18"/>
          <w:szCs w:val="18"/>
        </w:rPr>
      </w:pPr>
    </w:p>
    <w:p w14:paraId="0EB25F69" w14:textId="77777777" w:rsidR="00211F7C" w:rsidRPr="00DC68B1" w:rsidRDefault="00211F7C" w:rsidP="004D0415">
      <w:pPr>
        <w:pStyle w:val="Bezodstpw"/>
        <w:jc w:val="right"/>
        <w:rPr>
          <w:rFonts w:ascii="Calibri" w:hAnsi="Calibri" w:cs="Calibri"/>
          <w:b/>
          <w:bCs/>
          <w:sz w:val="18"/>
          <w:szCs w:val="18"/>
        </w:rPr>
      </w:pPr>
    </w:p>
    <w:p w14:paraId="48872AE8" w14:textId="77777777" w:rsidR="00211F7C" w:rsidRPr="00DC68B1" w:rsidRDefault="00211F7C" w:rsidP="004D0415">
      <w:pPr>
        <w:pStyle w:val="Bezodstpw"/>
        <w:jc w:val="right"/>
        <w:rPr>
          <w:rFonts w:ascii="Calibri" w:hAnsi="Calibri" w:cs="Calibri"/>
          <w:b/>
          <w:bCs/>
          <w:sz w:val="18"/>
          <w:szCs w:val="18"/>
        </w:rPr>
      </w:pPr>
    </w:p>
    <w:p w14:paraId="204707AD" w14:textId="77777777" w:rsidR="00211F7C" w:rsidRPr="00DC68B1" w:rsidRDefault="00211F7C" w:rsidP="004D0415">
      <w:pPr>
        <w:pStyle w:val="Bezodstpw"/>
        <w:jc w:val="right"/>
        <w:rPr>
          <w:rFonts w:ascii="Calibri" w:hAnsi="Calibri" w:cs="Calibri"/>
          <w:b/>
          <w:bCs/>
          <w:sz w:val="18"/>
          <w:szCs w:val="18"/>
        </w:rPr>
      </w:pPr>
    </w:p>
    <w:p w14:paraId="369CCC22" w14:textId="77777777" w:rsidR="00211F7C" w:rsidRPr="00DC68B1" w:rsidRDefault="00211F7C" w:rsidP="004D0415">
      <w:pPr>
        <w:pStyle w:val="Bezodstpw"/>
        <w:jc w:val="right"/>
        <w:rPr>
          <w:rFonts w:ascii="Calibri" w:hAnsi="Calibri" w:cs="Calibri"/>
          <w:b/>
          <w:bCs/>
          <w:sz w:val="18"/>
          <w:szCs w:val="18"/>
        </w:rPr>
      </w:pPr>
    </w:p>
    <w:p w14:paraId="71180CA9" w14:textId="77777777" w:rsidR="00211F7C" w:rsidRPr="00DC68B1" w:rsidRDefault="00211F7C" w:rsidP="004D0415">
      <w:pPr>
        <w:pStyle w:val="Bezodstpw"/>
        <w:jc w:val="right"/>
        <w:rPr>
          <w:rFonts w:ascii="Calibri" w:hAnsi="Calibri" w:cs="Calibri"/>
          <w:b/>
          <w:bCs/>
          <w:sz w:val="18"/>
          <w:szCs w:val="18"/>
        </w:rPr>
      </w:pPr>
    </w:p>
    <w:p w14:paraId="28CED5F4" w14:textId="77777777" w:rsidR="00211F7C" w:rsidRPr="00DC68B1" w:rsidRDefault="00211F7C" w:rsidP="004D0415">
      <w:pPr>
        <w:pStyle w:val="Bezodstpw"/>
        <w:jc w:val="right"/>
        <w:rPr>
          <w:rFonts w:ascii="Calibri" w:hAnsi="Calibri" w:cs="Calibri"/>
          <w:b/>
          <w:bCs/>
          <w:sz w:val="18"/>
          <w:szCs w:val="18"/>
        </w:rPr>
      </w:pPr>
    </w:p>
    <w:p w14:paraId="75BAD5CC" w14:textId="77777777" w:rsidR="00211F7C" w:rsidRPr="00DC68B1" w:rsidRDefault="00211F7C" w:rsidP="004D0415">
      <w:pPr>
        <w:pStyle w:val="Bezodstpw"/>
        <w:jc w:val="right"/>
        <w:rPr>
          <w:rFonts w:ascii="Calibri" w:hAnsi="Calibri" w:cs="Calibri"/>
          <w:b/>
          <w:bCs/>
          <w:sz w:val="18"/>
          <w:szCs w:val="18"/>
        </w:rPr>
      </w:pPr>
    </w:p>
    <w:p w14:paraId="3CC467A3" w14:textId="77777777" w:rsidR="00211F7C" w:rsidRPr="00DC68B1" w:rsidRDefault="00211F7C" w:rsidP="004D0415">
      <w:pPr>
        <w:pStyle w:val="Bezodstpw"/>
        <w:jc w:val="right"/>
        <w:rPr>
          <w:rFonts w:ascii="Calibri" w:hAnsi="Calibri" w:cs="Calibri"/>
          <w:b/>
          <w:bCs/>
          <w:sz w:val="18"/>
          <w:szCs w:val="18"/>
        </w:rPr>
      </w:pPr>
    </w:p>
    <w:p w14:paraId="10FEA244" w14:textId="77777777" w:rsidR="00211F7C" w:rsidRPr="00DC68B1" w:rsidRDefault="00211F7C" w:rsidP="004D0415">
      <w:pPr>
        <w:pStyle w:val="Bezodstpw"/>
        <w:jc w:val="right"/>
        <w:rPr>
          <w:rFonts w:ascii="Calibri" w:hAnsi="Calibri" w:cs="Calibri"/>
          <w:b/>
          <w:bCs/>
          <w:sz w:val="18"/>
          <w:szCs w:val="18"/>
        </w:rPr>
      </w:pPr>
    </w:p>
    <w:p w14:paraId="0F5E72DF" w14:textId="77777777" w:rsidR="00211F7C" w:rsidRPr="00DC68B1" w:rsidRDefault="00211F7C" w:rsidP="004D0415">
      <w:pPr>
        <w:pStyle w:val="Bezodstpw"/>
        <w:jc w:val="right"/>
        <w:rPr>
          <w:rFonts w:ascii="Calibri" w:hAnsi="Calibri" w:cs="Calibri"/>
          <w:b/>
          <w:bCs/>
          <w:sz w:val="18"/>
          <w:szCs w:val="18"/>
        </w:rPr>
      </w:pPr>
    </w:p>
    <w:p w14:paraId="2F8E7397" w14:textId="77777777" w:rsidR="00211F7C" w:rsidRPr="00DC68B1" w:rsidRDefault="00211F7C" w:rsidP="004D0415">
      <w:pPr>
        <w:pStyle w:val="Bezodstpw"/>
        <w:jc w:val="right"/>
        <w:rPr>
          <w:rFonts w:ascii="Calibri" w:hAnsi="Calibri" w:cs="Calibri"/>
          <w:b/>
          <w:bCs/>
          <w:sz w:val="18"/>
          <w:szCs w:val="18"/>
        </w:rPr>
      </w:pPr>
    </w:p>
    <w:p w14:paraId="051AB290" w14:textId="77777777" w:rsidR="00211F7C" w:rsidRPr="00DC68B1" w:rsidRDefault="00211F7C" w:rsidP="004D0415">
      <w:pPr>
        <w:pStyle w:val="Bezodstpw"/>
        <w:jc w:val="right"/>
        <w:rPr>
          <w:rFonts w:ascii="Calibri" w:hAnsi="Calibri" w:cs="Calibri"/>
          <w:b/>
          <w:bCs/>
          <w:sz w:val="18"/>
          <w:szCs w:val="18"/>
        </w:rPr>
      </w:pPr>
    </w:p>
    <w:p w14:paraId="11B6CD80" w14:textId="77777777" w:rsidR="00211F7C" w:rsidRPr="00DC68B1" w:rsidRDefault="00211F7C" w:rsidP="004D0415">
      <w:pPr>
        <w:pStyle w:val="Bezodstpw"/>
        <w:jc w:val="right"/>
        <w:rPr>
          <w:rFonts w:ascii="Calibri" w:hAnsi="Calibri" w:cs="Calibri"/>
          <w:b/>
          <w:bCs/>
          <w:sz w:val="18"/>
          <w:szCs w:val="18"/>
        </w:rPr>
      </w:pPr>
    </w:p>
    <w:p w14:paraId="0115C59E" w14:textId="77777777" w:rsidR="00211F7C" w:rsidRPr="00DC68B1" w:rsidRDefault="00211F7C" w:rsidP="004D0415">
      <w:pPr>
        <w:pStyle w:val="Bezodstpw"/>
        <w:jc w:val="right"/>
        <w:rPr>
          <w:rFonts w:ascii="Calibri" w:hAnsi="Calibri" w:cs="Calibri"/>
          <w:b/>
          <w:bCs/>
          <w:sz w:val="18"/>
          <w:szCs w:val="18"/>
        </w:rPr>
      </w:pPr>
    </w:p>
    <w:p w14:paraId="467B610C" w14:textId="77777777" w:rsidR="00211F7C" w:rsidRPr="00DC68B1" w:rsidRDefault="00211F7C" w:rsidP="004D0415">
      <w:pPr>
        <w:pStyle w:val="Bezodstpw"/>
        <w:jc w:val="right"/>
        <w:rPr>
          <w:rFonts w:ascii="Calibri" w:hAnsi="Calibri" w:cs="Calibri"/>
          <w:b/>
          <w:bCs/>
          <w:sz w:val="18"/>
          <w:szCs w:val="18"/>
        </w:rPr>
      </w:pPr>
    </w:p>
    <w:p w14:paraId="6404FE6A" w14:textId="77777777" w:rsidR="001F18A2" w:rsidRDefault="001F18A2" w:rsidP="006D48F8">
      <w:pPr>
        <w:pStyle w:val="Bezodstpw"/>
        <w:rPr>
          <w:rFonts w:ascii="Calibri" w:hAnsi="Calibri" w:cs="Calibri"/>
          <w:b/>
          <w:bCs/>
          <w:sz w:val="18"/>
          <w:szCs w:val="18"/>
        </w:rPr>
      </w:pPr>
    </w:p>
    <w:p w14:paraId="31E998C9" w14:textId="599FD6EC" w:rsidR="006D48F8" w:rsidRPr="00DC68B1" w:rsidRDefault="006D48F8" w:rsidP="006D48F8">
      <w:pPr>
        <w:pStyle w:val="Bezodstpw"/>
        <w:rPr>
          <w:rFonts w:ascii="Calibri" w:hAnsi="Calibri" w:cs="Calibri"/>
          <w:b/>
          <w:bCs/>
          <w:i/>
          <w:iCs/>
          <w:sz w:val="18"/>
          <w:szCs w:val="18"/>
        </w:rPr>
      </w:pPr>
      <w:r w:rsidRPr="00DC68B1">
        <w:rPr>
          <w:rFonts w:ascii="Calibri" w:hAnsi="Calibri" w:cs="Calibri"/>
          <w:b/>
          <w:bCs/>
          <w:i/>
          <w:iCs/>
          <w:sz w:val="18"/>
          <w:szCs w:val="18"/>
        </w:rPr>
        <w:t>Załącznik nr 2 do Umowy</w:t>
      </w:r>
    </w:p>
    <w:p w14:paraId="74A67BD5" w14:textId="77777777" w:rsidR="006D48F8" w:rsidRDefault="006D48F8" w:rsidP="006D48F8">
      <w:pPr>
        <w:autoSpaceDE w:val="0"/>
        <w:autoSpaceDN w:val="0"/>
        <w:adjustRightInd w:val="0"/>
        <w:spacing w:after="0" w:line="240" w:lineRule="auto"/>
        <w:rPr>
          <w:rFonts w:ascii="Calibri" w:hAnsi="Calibri" w:cs="Calibri"/>
          <w:b/>
          <w:bCs/>
          <w:color w:val="000000"/>
          <w:sz w:val="26"/>
          <w:szCs w:val="26"/>
          <w14:ligatures w14:val="standardContextual"/>
        </w:rPr>
      </w:pPr>
    </w:p>
    <w:p w14:paraId="1EF17C16" w14:textId="78C33A74" w:rsidR="009D6BDF" w:rsidRPr="009D6BDF" w:rsidRDefault="009D6BDF" w:rsidP="009D6BDF">
      <w:pPr>
        <w:autoSpaceDE w:val="0"/>
        <w:autoSpaceDN w:val="0"/>
        <w:adjustRightInd w:val="0"/>
        <w:spacing w:after="0" w:line="240" w:lineRule="auto"/>
        <w:jc w:val="center"/>
        <w:rPr>
          <w:rFonts w:ascii="Calibri" w:hAnsi="Calibri" w:cs="Calibri"/>
          <w:color w:val="000000"/>
          <w:sz w:val="26"/>
          <w:szCs w:val="26"/>
          <w14:ligatures w14:val="standardContextual"/>
        </w:rPr>
      </w:pPr>
      <w:r w:rsidRPr="009D6BDF">
        <w:rPr>
          <w:rFonts w:ascii="Calibri" w:hAnsi="Calibri" w:cs="Calibri"/>
          <w:b/>
          <w:bCs/>
          <w:color w:val="000000"/>
          <w:sz w:val="26"/>
          <w:szCs w:val="26"/>
          <w14:ligatures w14:val="standardContextual"/>
        </w:rPr>
        <w:t>PROTOKÓŁ PRZEKAZANIA TERENU ROBÓT</w:t>
      </w:r>
    </w:p>
    <w:p w14:paraId="31320FF8" w14:textId="77777777" w:rsidR="009D6BDF" w:rsidRPr="009D6BDF" w:rsidRDefault="009D6BDF" w:rsidP="009D6BDF">
      <w:pPr>
        <w:autoSpaceDE w:val="0"/>
        <w:autoSpaceDN w:val="0"/>
        <w:adjustRightInd w:val="0"/>
        <w:spacing w:after="0" w:line="240" w:lineRule="auto"/>
        <w:jc w:val="center"/>
        <w:rPr>
          <w:rFonts w:ascii="Calibri" w:hAnsi="Calibri" w:cs="Calibri"/>
          <w:color w:val="000000"/>
          <w14:ligatures w14:val="standardContextual"/>
        </w:rPr>
      </w:pPr>
      <w:r w:rsidRPr="009D6BDF">
        <w:rPr>
          <w:rFonts w:ascii="Calibri" w:hAnsi="Calibri" w:cs="Calibri"/>
          <w:b/>
          <w:bCs/>
          <w:color w:val="000000"/>
          <w14:ligatures w14:val="standardContextual"/>
        </w:rPr>
        <w:t>(wzór)</w:t>
      </w:r>
    </w:p>
    <w:p w14:paraId="689B5B82" w14:textId="77777777" w:rsidR="009D6BDF" w:rsidRPr="009D6BDF" w:rsidRDefault="009D6BDF" w:rsidP="009D6BDF">
      <w:pPr>
        <w:autoSpaceDE w:val="0"/>
        <w:autoSpaceDN w:val="0"/>
        <w:adjustRightInd w:val="0"/>
        <w:spacing w:after="0" w:line="240" w:lineRule="auto"/>
        <w:rPr>
          <w:rFonts w:ascii="Calibri" w:hAnsi="Calibri" w:cs="Calibri"/>
          <w:color w:val="000000"/>
          <w14:ligatures w14:val="standardContextual"/>
        </w:rPr>
      </w:pPr>
    </w:p>
    <w:p w14:paraId="2B126FD5" w14:textId="77777777" w:rsidR="009D6BDF" w:rsidRPr="009D6BDF" w:rsidRDefault="009D6BDF" w:rsidP="009D6BDF">
      <w:pPr>
        <w:autoSpaceDE w:val="0"/>
        <w:autoSpaceDN w:val="0"/>
        <w:adjustRightInd w:val="0"/>
        <w:spacing w:after="0" w:line="240" w:lineRule="auto"/>
        <w:rPr>
          <w:rFonts w:ascii="Calibri" w:hAnsi="Calibri" w:cs="Calibri"/>
          <w:color w:val="000000"/>
          <w14:ligatures w14:val="standardContextual"/>
        </w:rPr>
      </w:pPr>
    </w:p>
    <w:p w14:paraId="7D58FD8A" w14:textId="1CB81A4B" w:rsidR="009D6BDF" w:rsidRPr="009D6BDF" w:rsidRDefault="009D6BDF" w:rsidP="009D6BDF">
      <w:pPr>
        <w:autoSpaceDE w:val="0"/>
        <w:autoSpaceDN w:val="0"/>
        <w:adjustRightInd w:val="0"/>
        <w:spacing w:after="0" w:line="240" w:lineRule="auto"/>
        <w:jc w:val="both"/>
        <w:rPr>
          <w:rFonts w:ascii="Calibri" w:hAnsi="Calibri" w:cs="Calibri"/>
          <w:color w:val="000000"/>
          <w14:ligatures w14:val="standardContextual"/>
        </w:rPr>
      </w:pPr>
      <w:r w:rsidRPr="009D6BDF">
        <w:rPr>
          <w:rFonts w:ascii="Calibri" w:hAnsi="Calibri" w:cs="Calibri"/>
          <w:color w:val="000000"/>
          <w14:ligatures w14:val="standardContextual"/>
        </w:rPr>
        <w:t>Sporządzony w dniu …………</w:t>
      </w:r>
      <w:proofErr w:type="gramStart"/>
      <w:r w:rsidRPr="009D6BDF">
        <w:rPr>
          <w:rFonts w:ascii="Calibri" w:hAnsi="Calibri" w:cs="Calibri"/>
          <w:color w:val="000000"/>
          <w14:ligatures w14:val="standardContextual"/>
        </w:rPr>
        <w:t>…….</w:t>
      </w:r>
      <w:proofErr w:type="gramEnd"/>
      <w:r w:rsidRPr="009D6BDF">
        <w:rPr>
          <w:rFonts w:ascii="Calibri" w:hAnsi="Calibri" w:cs="Calibri"/>
          <w:color w:val="000000"/>
          <w14:ligatures w14:val="standardContextual"/>
        </w:rPr>
        <w:t>.…………………….…</w:t>
      </w:r>
      <w:r w:rsidR="002E76D6">
        <w:rPr>
          <w:rFonts w:ascii="Calibri" w:hAnsi="Calibri" w:cs="Calibri"/>
          <w:color w:val="000000"/>
          <w14:ligatures w14:val="standardContextual"/>
        </w:rPr>
        <w:t>………………………………………………………………………………………</w:t>
      </w:r>
      <w:r w:rsidRPr="009D6BDF">
        <w:rPr>
          <w:rFonts w:ascii="Calibri" w:hAnsi="Calibri" w:cs="Calibri"/>
          <w:color w:val="000000"/>
          <w14:ligatures w14:val="standardContextual"/>
        </w:rPr>
        <w:t xml:space="preserve">…… </w:t>
      </w:r>
    </w:p>
    <w:p w14:paraId="5A039C0E" w14:textId="77777777" w:rsidR="009D6BDF" w:rsidRPr="009D6BDF" w:rsidRDefault="009D6BDF" w:rsidP="009D6BDF">
      <w:pPr>
        <w:autoSpaceDE w:val="0"/>
        <w:autoSpaceDN w:val="0"/>
        <w:adjustRightInd w:val="0"/>
        <w:spacing w:after="286" w:line="240" w:lineRule="auto"/>
        <w:ind w:left="360"/>
        <w:jc w:val="both"/>
        <w:rPr>
          <w:rFonts w:ascii="Calibri" w:hAnsi="Calibri" w:cs="Calibri"/>
          <w:color w:val="000000"/>
          <w14:ligatures w14:val="standardContextual"/>
        </w:rPr>
      </w:pPr>
    </w:p>
    <w:p w14:paraId="5786A7EA" w14:textId="77777777" w:rsidR="009D6BDF" w:rsidRPr="009D6BDF" w:rsidRDefault="009D6BDF" w:rsidP="00DC68B1">
      <w:pPr>
        <w:numPr>
          <w:ilvl w:val="0"/>
          <w:numId w:val="48"/>
        </w:numPr>
        <w:pBdr>
          <w:top w:val="nil"/>
          <w:left w:val="nil"/>
          <w:bottom w:val="nil"/>
          <w:right w:val="nil"/>
          <w:between w:val="nil"/>
          <w:bar w:val="nil"/>
        </w:pBdr>
        <w:autoSpaceDE w:val="0"/>
        <w:autoSpaceDN w:val="0"/>
        <w:adjustRightInd w:val="0"/>
        <w:spacing w:after="286" w:line="240" w:lineRule="auto"/>
        <w:ind w:left="360" w:hanging="360"/>
        <w:jc w:val="both"/>
        <w:rPr>
          <w:rFonts w:ascii="Calibri" w:hAnsi="Calibri" w:cs="Calibri"/>
          <w:color w:val="000000"/>
          <w14:ligatures w14:val="standardContextual"/>
        </w:rPr>
      </w:pPr>
      <w:r w:rsidRPr="009D6BDF">
        <w:rPr>
          <w:rFonts w:ascii="Calibri" w:hAnsi="Calibri" w:cs="Calibri"/>
          <w:color w:val="000000"/>
          <w14:ligatures w14:val="standardContextual"/>
        </w:rPr>
        <w:t xml:space="preserve">Podstawa wykonania robót – umowa nr ....................................... z dnia ………………………………………………… </w:t>
      </w:r>
    </w:p>
    <w:p w14:paraId="63E4AC40" w14:textId="77777777" w:rsidR="009D6BDF" w:rsidRPr="009D6BDF" w:rsidRDefault="009D6BDF" w:rsidP="00DC68B1">
      <w:pPr>
        <w:numPr>
          <w:ilvl w:val="0"/>
          <w:numId w:val="48"/>
        </w:numPr>
        <w:pBdr>
          <w:top w:val="nil"/>
          <w:left w:val="nil"/>
          <w:bottom w:val="nil"/>
          <w:right w:val="nil"/>
          <w:between w:val="nil"/>
          <w:bar w:val="nil"/>
        </w:pBdr>
        <w:autoSpaceDE w:val="0"/>
        <w:autoSpaceDN w:val="0"/>
        <w:adjustRightInd w:val="0"/>
        <w:spacing w:after="286" w:line="240" w:lineRule="auto"/>
        <w:ind w:left="360" w:hanging="360"/>
        <w:jc w:val="both"/>
        <w:rPr>
          <w:rFonts w:ascii="Calibri" w:hAnsi="Calibri" w:cs="Calibri"/>
          <w:color w:val="000000"/>
          <w14:ligatures w14:val="standardContextual"/>
        </w:rPr>
      </w:pPr>
      <w:r w:rsidRPr="009D6BDF">
        <w:rPr>
          <w:rFonts w:ascii="Calibri" w:hAnsi="Calibri" w:cs="Calibri"/>
          <w:color w:val="000000"/>
          <w14:ligatures w14:val="standardContextual"/>
        </w:rPr>
        <w:t xml:space="preserve">Przedmiot Umowy: …………………………………………………………………………………………………………………………………. </w:t>
      </w:r>
    </w:p>
    <w:p w14:paraId="56B0F0D6" w14:textId="77777777" w:rsidR="009D6BDF" w:rsidRPr="009D6BDF" w:rsidRDefault="009D6BDF" w:rsidP="00DC68B1">
      <w:pPr>
        <w:numPr>
          <w:ilvl w:val="0"/>
          <w:numId w:val="48"/>
        </w:numPr>
        <w:pBdr>
          <w:top w:val="nil"/>
          <w:left w:val="nil"/>
          <w:bottom w:val="nil"/>
          <w:right w:val="nil"/>
          <w:between w:val="nil"/>
          <w:bar w:val="nil"/>
        </w:pBdr>
        <w:autoSpaceDE w:val="0"/>
        <w:autoSpaceDN w:val="0"/>
        <w:adjustRightInd w:val="0"/>
        <w:spacing w:after="0" w:line="240" w:lineRule="auto"/>
        <w:ind w:left="360" w:hanging="360"/>
        <w:jc w:val="both"/>
        <w:rPr>
          <w:rFonts w:ascii="Calibri" w:hAnsi="Calibri" w:cs="Calibri"/>
          <w:color w:val="000000"/>
          <w14:ligatures w14:val="standardContextual"/>
        </w:rPr>
      </w:pPr>
      <w:r w:rsidRPr="009D6BDF">
        <w:rPr>
          <w:rFonts w:ascii="Calibri" w:hAnsi="Calibri" w:cs="Calibri"/>
          <w:color w:val="000000"/>
          <w14:ligatures w14:val="standardContextual"/>
        </w:rPr>
        <w:t>Zamawiający: ……………………………………………………………………………………………………………………………………</w:t>
      </w:r>
      <w:proofErr w:type="gramStart"/>
      <w:r w:rsidRPr="009D6BDF">
        <w:rPr>
          <w:rFonts w:ascii="Calibri" w:hAnsi="Calibri" w:cs="Calibri"/>
          <w:color w:val="000000"/>
          <w14:ligatures w14:val="standardContextual"/>
        </w:rPr>
        <w:t>…….</w:t>
      </w:r>
      <w:proofErr w:type="gramEnd"/>
      <w:r w:rsidRPr="009D6BDF">
        <w:rPr>
          <w:rFonts w:ascii="Calibri" w:hAnsi="Calibri" w:cs="Calibri"/>
          <w:color w:val="000000"/>
          <w14:ligatures w14:val="standardContextual"/>
        </w:rPr>
        <w:t xml:space="preserve">. </w:t>
      </w:r>
    </w:p>
    <w:p w14:paraId="5D14168F" w14:textId="77777777" w:rsidR="009D6BDF" w:rsidRPr="009D6BDF" w:rsidRDefault="009D6BDF" w:rsidP="009D6BDF">
      <w:pPr>
        <w:autoSpaceDE w:val="0"/>
        <w:autoSpaceDN w:val="0"/>
        <w:adjustRightInd w:val="0"/>
        <w:spacing w:after="0" w:line="240" w:lineRule="auto"/>
        <w:jc w:val="both"/>
        <w:rPr>
          <w:rFonts w:ascii="Calibri" w:hAnsi="Calibri" w:cs="Calibri"/>
          <w:color w:val="000000"/>
          <w14:ligatures w14:val="standardContextual"/>
        </w:rPr>
      </w:pPr>
    </w:p>
    <w:p w14:paraId="29E7B4C1" w14:textId="77777777" w:rsidR="00794CE4" w:rsidRDefault="009D6BDF" w:rsidP="009D6BDF">
      <w:pPr>
        <w:autoSpaceDE w:val="0"/>
        <w:autoSpaceDN w:val="0"/>
        <w:adjustRightInd w:val="0"/>
        <w:spacing w:after="0" w:line="240" w:lineRule="auto"/>
        <w:ind w:firstLine="360"/>
        <w:jc w:val="both"/>
        <w:rPr>
          <w:rFonts w:ascii="Calibri" w:hAnsi="Calibri" w:cs="Calibri"/>
          <w:color w:val="000000"/>
          <w14:ligatures w14:val="standardContextual"/>
        </w:rPr>
      </w:pPr>
      <w:r w:rsidRPr="009D6BDF">
        <w:rPr>
          <w:rFonts w:ascii="Calibri" w:hAnsi="Calibri" w:cs="Calibri"/>
          <w:color w:val="000000"/>
          <w14:ligatures w14:val="standardContextual"/>
        </w:rPr>
        <w:t>……………………………………………………………………………………………………………………….……….………………………………</w:t>
      </w:r>
    </w:p>
    <w:p w14:paraId="478470F5" w14:textId="77777777" w:rsidR="006D48F8" w:rsidRDefault="006D48F8" w:rsidP="009D6BDF">
      <w:pPr>
        <w:autoSpaceDE w:val="0"/>
        <w:autoSpaceDN w:val="0"/>
        <w:adjustRightInd w:val="0"/>
        <w:spacing w:after="0" w:line="240" w:lineRule="auto"/>
        <w:ind w:firstLine="360"/>
        <w:jc w:val="both"/>
        <w:rPr>
          <w:rFonts w:ascii="Calibri" w:hAnsi="Calibri" w:cs="Calibri"/>
          <w:color w:val="000000"/>
          <w14:ligatures w14:val="standardContextual"/>
        </w:rPr>
      </w:pPr>
    </w:p>
    <w:p w14:paraId="63B87F30" w14:textId="4A215033" w:rsidR="009D6BDF" w:rsidRPr="007226CD" w:rsidRDefault="006D48F8" w:rsidP="00DC68B1">
      <w:pPr>
        <w:pStyle w:val="Akapitzlist"/>
        <w:numPr>
          <w:ilvl w:val="0"/>
          <w:numId w:val="48"/>
        </w:numPr>
        <w:autoSpaceDE w:val="0"/>
        <w:autoSpaceDN w:val="0"/>
        <w:adjustRightInd w:val="0"/>
        <w:spacing w:after="0" w:line="240" w:lineRule="auto"/>
        <w:jc w:val="both"/>
        <w:rPr>
          <w:rFonts w:ascii="Calibri" w:hAnsi="Calibri" w:cs="Calibri"/>
          <w:color w:val="000000"/>
          <w14:ligatures w14:val="standardContextual"/>
        </w:rPr>
      </w:pPr>
      <w:r>
        <w:rPr>
          <w:rFonts w:ascii="Calibri" w:hAnsi="Calibri" w:cs="Calibri"/>
          <w:color w:val="000000"/>
          <w14:ligatures w14:val="standardContextual"/>
        </w:rPr>
        <w:t xml:space="preserve">Wykonawca: </w:t>
      </w:r>
      <w:r w:rsidR="009D6BDF" w:rsidRPr="007226CD">
        <w:rPr>
          <w:rFonts w:ascii="Calibri" w:hAnsi="Calibri" w:cs="Calibri"/>
          <w:color w:val="000000"/>
          <w14:ligatures w14:val="standardContextual"/>
        </w:rPr>
        <w:t>……………………………………………………………………………………………………………………………………………</w:t>
      </w:r>
    </w:p>
    <w:p w14:paraId="37F42FED" w14:textId="77777777" w:rsidR="009D6BDF" w:rsidRPr="009D6BDF" w:rsidRDefault="009D6BDF" w:rsidP="009D6BDF">
      <w:pPr>
        <w:autoSpaceDE w:val="0"/>
        <w:autoSpaceDN w:val="0"/>
        <w:adjustRightInd w:val="0"/>
        <w:spacing w:after="0" w:line="240" w:lineRule="auto"/>
        <w:jc w:val="both"/>
        <w:rPr>
          <w:rFonts w:ascii="Calibri" w:hAnsi="Calibri" w:cs="Calibri"/>
          <w:color w:val="000000"/>
          <w14:ligatures w14:val="standardContextual"/>
        </w:rPr>
      </w:pPr>
    </w:p>
    <w:p w14:paraId="2DDF689F" w14:textId="77777777" w:rsidR="009D6BDF" w:rsidRPr="009D6BDF" w:rsidRDefault="009D6BDF" w:rsidP="009D6BDF">
      <w:pPr>
        <w:autoSpaceDE w:val="0"/>
        <w:autoSpaceDN w:val="0"/>
        <w:adjustRightInd w:val="0"/>
        <w:spacing w:after="0" w:line="240" w:lineRule="auto"/>
        <w:ind w:firstLine="360"/>
        <w:jc w:val="both"/>
        <w:rPr>
          <w:rFonts w:ascii="Calibri" w:hAnsi="Calibri" w:cs="Calibri"/>
          <w:color w:val="000000"/>
          <w14:ligatures w14:val="standardContextual"/>
        </w:rPr>
      </w:pPr>
      <w:r w:rsidRPr="009D6BDF">
        <w:rPr>
          <w:rFonts w:ascii="Calibri" w:hAnsi="Calibri" w:cs="Calibri"/>
          <w:color w:val="000000"/>
          <w14:ligatures w14:val="standardContextual"/>
        </w:rPr>
        <w:t>…………………………………………………………………………….………………………………………………………………………………….</w:t>
      </w:r>
    </w:p>
    <w:p w14:paraId="6EBD6736" w14:textId="77777777" w:rsidR="009D6BDF" w:rsidRPr="009D6BDF" w:rsidRDefault="009D6BDF" w:rsidP="009D6BDF">
      <w:pPr>
        <w:autoSpaceDE w:val="0"/>
        <w:autoSpaceDN w:val="0"/>
        <w:adjustRightInd w:val="0"/>
        <w:spacing w:after="0" w:line="240" w:lineRule="auto"/>
        <w:jc w:val="both"/>
        <w:rPr>
          <w:rFonts w:ascii="Calibri" w:hAnsi="Calibri" w:cs="Calibri"/>
          <w:color w:val="000000"/>
          <w14:ligatures w14:val="standardContextual"/>
        </w:rPr>
      </w:pPr>
    </w:p>
    <w:p w14:paraId="732D7F72" w14:textId="479A9A51" w:rsidR="009D6BDF" w:rsidRPr="009D6BDF" w:rsidRDefault="009D6BDF" w:rsidP="009D6BDF">
      <w:pPr>
        <w:autoSpaceDE w:val="0"/>
        <w:autoSpaceDN w:val="0"/>
        <w:adjustRightInd w:val="0"/>
        <w:spacing w:after="0" w:line="240" w:lineRule="auto"/>
        <w:jc w:val="both"/>
        <w:rPr>
          <w:rFonts w:ascii="Calibri" w:hAnsi="Calibri" w:cs="Calibri"/>
          <w:color w:val="000000"/>
          <w14:ligatures w14:val="standardContextual"/>
        </w:rPr>
      </w:pPr>
      <w:r w:rsidRPr="009D6BDF">
        <w:rPr>
          <w:rFonts w:ascii="Calibri" w:hAnsi="Calibri" w:cs="Calibri"/>
          <w:color w:val="000000"/>
          <w14:ligatures w14:val="standardContextual"/>
        </w:rPr>
        <w:t>Strona przekazująca, przedstawiciele Zamawiającego</w:t>
      </w:r>
      <w:r w:rsidR="00AC1D21">
        <w:rPr>
          <w:rFonts w:ascii="Calibri" w:hAnsi="Calibri" w:cs="Calibri"/>
          <w:color w:val="000000"/>
          <w14:ligatures w14:val="standardContextual"/>
        </w:rPr>
        <w:t xml:space="preserve"> (imię i nazwisko)</w:t>
      </w:r>
      <w:r w:rsidRPr="009D6BDF">
        <w:rPr>
          <w:rFonts w:ascii="Calibri" w:hAnsi="Calibri" w:cs="Calibri"/>
          <w:color w:val="000000"/>
          <w14:ligatures w14:val="standardContextual"/>
        </w:rPr>
        <w:t xml:space="preserve">: </w:t>
      </w:r>
    </w:p>
    <w:p w14:paraId="337F29EE" w14:textId="77777777" w:rsidR="009D6BDF" w:rsidRPr="009D6BDF" w:rsidRDefault="009D6BDF" w:rsidP="009D6BDF">
      <w:pPr>
        <w:autoSpaceDE w:val="0"/>
        <w:autoSpaceDN w:val="0"/>
        <w:adjustRightInd w:val="0"/>
        <w:spacing w:after="0" w:line="240" w:lineRule="auto"/>
        <w:jc w:val="both"/>
        <w:rPr>
          <w:rFonts w:ascii="Calibri" w:hAnsi="Calibri" w:cs="Calibri"/>
          <w:color w:val="000000"/>
          <w14:ligatures w14:val="standardContextual"/>
        </w:rPr>
      </w:pPr>
    </w:p>
    <w:p w14:paraId="3078707F" w14:textId="77777777" w:rsidR="009D6BDF" w:rsidRPr="009D6BDF" w:rsidRDefault="009D6BDF" w:rsidP="009D6BDF">
      <w:pPr>
        <w:autoSpaceDE w:val="0"/>
        <w:autoSpaceDN w:val="0"/>
        <w:adjustRightInd w:val="0"/>
        <w:spacing w:after="0" w:line="360" w:lineRule="auto"/>
        <w:jc w:val="both"/>
        <w:rPr>
          <w:rFonts w:ascii="Calibri" w:hAnsi="Calibri" w:cs="Calibri"/>
          <w:color w:val="000000"/>
          <w14:ligatures w14:val="standardContextual"/>
        </w:rPr>
      </w:pPr>
      <w:r w:rsidRPr="009D6BDF">
        <w:rPr>
          <w:rFonts w:ascii="Calibri" w:hAnsi="Calibri" w:cs="Calibri"/>
          <w:color w:val="000000"/>
          <w14:ligatures w14:val="standardContextual"/>
        </w:rPr>
        <w:t xml:space="preserve">1................................................................................................................................................. </w:t>
      </w:r>
    </w:p>
    <w:p w14:paraId="1780743B" w14:textId="77777777" w:rsidR="009D6BDF" w:rsidRPr="009D6BDF" w:rsidRDefault="009D6BDF" w:rsidP="009D6BDF">
      <w:pPr>
        <w:autoSpaceDE w:val="0"/>
        <w:autoSpaceDN w:val="0"/>
        <w:adjustRightInd w:val="0"/>
        <w:spacing w:after="0" w:line="360" w:lineRule="auto"/>
        <w:jc w:val="both"/>
        <w:rPr>
          <w:rFonts w:ascii="Calibri" w:hAnsi="Calibri" w:cs="Calibri"/>
          <w:color w:val="000000"/>
          <w14:ligatures w14:val="standardContextual"/>
        </w:rPr>
      </w:pPr>
      <w:r w:rsidRPr="009D6BDF">
        <w:rPr>
          <w:rFonts w:ascii="Calibri" w:hAnsi="Calibri" w:cs="Calibri"/>
          <w:color w:val="000000"/>
          <w14:ligatures w14:val="standardContextual"/>
        </w:rPr>
        <w:t xml:space="preserve">2................................................................................................................................................ </w:t>
      </w:r>
    </w:p>
    <w:p w14:paraId="35F7C8D6" w14:textId="77777777" w:rsidR="009D6BDF" w:rsidRPr="009D6BDF" w:rsidRDefault="009D6BDF" w:rsidP="009D6BDF">
      <w:pPr>
        <w:autoSpaceDE w:val="0"/>
        <w:autoSpaceDN w:val="0"/>
        <w:adjustRightInd w:val="0"/>
        <w:spacing w:after="0" w:line="240" w:lineRule="auto"/>
        <w:jc w:val="both"/>
        <w:rPr>
          <w:rFonts w:ascii="Calibri" w:hAnsi="Calibri" w:cs="Calibri"/>
          <w:color w:val="000000"/>
          <w14:ligatures w14:val="standardContextual"/>
        </w:rPr>
      </w:pPr>
    </w:p>
    <w:p w14:paraId="7DE08591" w14:textId="4978CA65" w:rsidR="009D6BDF" w:rsidRPr="009D6BDF" w:rsidRDefault="009D6BDF" w:rsidP="009D6BDF">
      <w:pPr>
        <w:autoSpaceDE w:val="0"/>
        <w:autoSpaceDN w:val="0"/>
        <w:adjustRightInd w:val="0"/>
        <w:spacing w:after="0" w:line="240" w:lineRule="auto"/>
        <w:jc w:val="both"/>
        <w:rPr>
          <w:rFonts w:ascii="Calibri" w:hAnsi="Calibri" w:cs="Calibri"/>
          <w:color w:val="000000"/>
          <w14:ligatures w14:val="standardContextual"/>
        </w:rPr>
      </w:pPr>
      <w:r w:rsidRPr="009D6BDF">
        <w:rPr>
          <w:rFonts w:ascii="Calibri" w:hAnsi="Calibri" w:cs="Calibri"/>
          <w:color w:val="000000"/>
          <w14:ligatures w14:val="standardContextual"/>
        </w:rPr>
        <w:t>Strona przyjmująca, przedstawiciele Wykonawcy</w:t>
      </w:r>
      <w:r w:rsidR="00AC1D21">
        <w:rPr>
          <w:rFonts w:ascii="Calibri" w:hAnsi="Calibri" w:cs="Calibri"/>
          <w:color w:val="000000"/>
          <w14:ligatures w14:val="standardContextual"/>
        </w:rPr>
        <w:t xml:space="preserve"> (imię i nazwisko)</w:t>
      </w:r>
      <w:r w:rsidRPr="009D6BDF">
        <w:rPr>
          <w:rFonts w:ascii="Calibri" w:hAnsi="Calibri" w:cs="Calibri"/>
          <w:color w:val="000000"/>
          <w14:ligatures w14:val="standardContextual"/>
        </w:rPr>
        <w:t xml:space="preserve">: </w:t>
      </w:r>
    </w:p>
    <w:p w14:paraId="297104FD" w14:textId="77777777" w:rsidR="009D6BDF" w:rsidRPr="009D6BDF" w:rsidRDefault="009D6BDF" w:rsidP="009D6BDF">
      <w:pPr>
        <w:autoSpaceDE w:val="0"/>
        <w:autoSpaceDN w:val="0"/>
        <w:adjustRightInd w:val="0"/>
        <w:spacing w:after="0" w:line="240" w:lineRule="auto"/>
        <w:jc w:val="both"/>
        <w:rPr>
          <w:rFonts w:ascii="Calibri" w:hAnsi="Calibri" w:cs="Calibri"/>
          <w:color w:val="000000"/>
          <w14:ligatures w14:val="standardContextual"/>
        </w:rPr>
      </w:pPr>
    </w:p>
    <w:p w14:paraId="6FD91461" w14:textId="77777777" w:rsidR="009D6BDF" w:rsidRPr="009D6BDF" w:rsidRDefault="009D6BDF" w:rsidP="009D6BDF">
      <w:pPr>
        <w:autoSpaceDE w:val="0"/>
        <w:autoSpaceDN w:val="0"/>
        <w:adjustRightInd w:val="0"/>
        <w:spacing w:after="0" w:line="360" w:lineRule="auto"/>
        <w:jc w:val="both"/>
        <w:rPr>
          <w:rFonts w:ascii="Calibri" w:hAnsi="Calibri" w:cs="Calibri"/>
          <w:color w:val="000000"/>
          <w14:ligatures w14:val="standardContextual"/>
        </w:rPr>
      </w:pPr>
      <w:r w:rsidRPr="009D6BDF">
        <w:rPr>
          <w:rFonts w:ascii="Calibri" w:hAnsi="Calibri" w:cs="Calibri"/>
          <w:color w:val="000000"/>
          <w14:ligatures w14:val="standardContextual"/>
        </w:rPr>
        <w:t xml:space="preserve">3................................................................................................................................................. </w:t>
      </w:r>
    </w:p>
    <w:p w14:paraId="75EFCF76" w14:textId="77777777" w:rsidR="009D6BDF" w:rsidRPr="009D6BDF" w:rsidRDefault="009D6BDF" w:rsidP="009D6BDF">
      <w:pPr>
        <w:autoSpaceDE w:val="0"/>
        <w:autoSpaceDN w:val="0"/>
        <w:adjustRightInd w:val="0"/>
        <w:spacing w:after="0" w:line="360" w:lineRule="auto"/>
        <w:jc w:val="both"/>
        <w:rPr>
          <w:rFonts w:ascii="Calibri" w:hAnsi="Calibri" w:cs="Calibri"/>
          <w:color w:val="000000"/>
          <w14:ligatures w14:val="standardContextual"/>
        </w:rPr>
      </w:pPr>
      <w:r w:rsidRPr="009D6BDF">
        <w:rPr>
          <w:rFonts w:ascii="Calibri" w:hAnsi="Calibri" w:cs="Calibri"/>
          <w:color w:val="000000"/>
          <w14:ligatures w14:val="standardContextual"/>
        </w:rPr>
        <w:t xml:space="preserve">4................................................................................................................................................. </w:t>
      </w:r>
    </w:p>
    <w:p w14:paraId="0BF6D662" w14:textId="77777777" w:rsidR="009D6BDF" w:rsidRPr="009D6BDF" w:rsidRDefault="009D6BDF" w:rsidP="009D6BDF">
      <w:pPr>
        <w:autoSpaceDE w:val="0"/>
        <w:autoSpaceDN w:val="0"/>
        <w:adjustRightInd w:val="0"/>
        <w:spacing w:after="0" w:line="240" w:lineRule="auto"/>
        <w:jc w:val="both"/>
        <w:rPr>
          <w:rFonts w:ascii="Calibri" w:hAnsi="Calibri" w:cs="Calibri"/>
          <w:color w:val="000000"/>
          <w14:ligatures w14:val="standardContextual"/>
        </w:rPr>
      </w:pPr>
    </w:p>
    <w:p w14:paraId="178B3277" w14:textId="77777777" w:rsidR="009D6BDF" w:rsidRPr="009D6BDF" w:rsidRDefault="009D6BDF" w:rsidP="009D6BDF">
      <w:pPr>
        <w:autoSpaceDE w:val="0"/>
        <w:autoSpaceDN w:val="0"/>
        <w:adjustRightInd w:val="0"/>
        <w:spacing w:after="0" w:line="240" w:lineRule="auto"/>
        <w:jc w:val="both"/>
        <w:rPr>
          <w:rFonts w:ascii="Calibri" w:hAnsi="Calibri" w:cs="Calibri"/>
          <w:color w:val="000000"/>
          <w14:ligatures w14:val="standardContextual"/>
        </w:rPr>
      </w:pPr>
      <w:r w:rsidRPr="009D6BDF">
        <w:rPr>
          <w:rFonts w:ascii="Calibri" w:hAnsi="Calibri" w:cs="Calibri"/>
          <w:color w:val="000000"/>
          <w14:ligatures w14:val="standardContextual"/>
        </w:rPr>
        <w:t xml:space="preserve">Wraz z przejęciem terenu robót, Wykonawca przejmuje odpowiedzialność z tytułu szkód, które mogą zaistnieć związku ze zdarzeniami losowymi, odpowiedzialność cywilną oraz następstw nieszczęśliwych wypadków, dotyczących pracowników i osób trzecich, które to wypadki mogą powstać w związku z prowadzonymi robotami budowlanymi, w tym z ruchem pojazdów mechanicznych. Wykonawca powinien przed przystąpieniem do robót ogrodzić i oznakować teren robót zgodnie z obowiązującymi przepisami oraz opracować plan Bezpieczeństwa i Ochrony Zdrowia.Wykonawca zapewni prowadzenie robót zgodnie z obowiązującymi przepisami w zakresie BHP i PPOŻ. </w:t>
      </w:r>
    </w:p>
    <w:p w14:paraId="521BAFEF" w14:textId="77777777" w:rsidR="009D6BDF" w:rsidRPr="009D6BDF" w:rsidRDefault="009D6BDF" w:rsidP="009D6BDF">
      <w:pPr>
        <w:autoSpaceDE w:val="0"/>
        <w:autoSpaceDN w:val="0"/>
        <w:adjustRightInd w:val="0"/>
        <w:spacing w:after="0" w:line="240" w:lineRule="auto"/>
        <w:jc w:val="both"/>
        <w:rPr>
          <w:rFonts w:ascii="Calibri" w:hAnsi="Calibri" w:cs="Calibri"/>
          <w:color w:val="000000"/>
          <w14:ligatures w14:val="standardContextual"/>
        </w:rPr>
      </w:pPr>
    </w:p>
    <w:p w14:paraId="0B394037" w14:textId="77777777" w:rsidR="009D6BDF" w:rsidRPr="009D6BDF" w:rsidRDefault="009D6BDF" w:rsidP="009D6BDF">
      <w:pPr>
        <w:autoSpaceDE w:val="0"/>
        <w:autoSpaceDN w:val="0"/>
        <w:adjustRightInd w:val="0"/>
        <w:spacing w:after="0" w:line="240" w:lineRule="auto"/>
        <w:jc w:val="both"/>
        <w:rPr>
          <w:rFonts w:ascii="Calibri" w:hAnsi="Calibri" w:cs="Calibri"/>
          <w:color w:val="000000"/>
          <w14:ligatures w14:val="standardContextual"/>
        </w:rPr>
      </w:pPr>
      <w:r w:rsidRPr="009D6BDF">
        <w:rPr>
          <w:rFonts w:ascii="Calibri" w:hAnsi="Calibri" w:cs="Calibri"/>
          <w:color w:val="000000"/>
          <w14:ligatures w14:val="standardContextual"/>
        </w:rPr>
        <w:t xml:space="preserve">Na tym protokół zakończono i podpisano: </w:t>
      </w:r>
    </w:p>
    <w:p w14:paraId="2E613009" w14:textId="77777777" w:rsidR="009D6BDF" w:rsidRPr="009D6BDF" w:rsidRDefault="009D6BDF" w:rsidP="009D6BDF">
      <w:pPr>
        <w:autoSpaceDE w:val="0"/>
        <w:autoSpaceDN w:val="0"/>
        <w:adjustRightInd w:val="0"/>
        <w:spacing w:after="0" w:line="240" w:lineRule="auto"/>
        <w:jc w:val="both"/>
        <w:rPr>
          <w:rFonts w:ascii="Calibri" w:hAnsi="Calibri" w:cs="Calibri"/>
          <w:color w:val="000000"/>
          <w14:ligatures w14:val="standardContextual"/>
        </w:rPr>
      </w:pPr>
    </w:p>
    <w:p w14:paraId="617C89A2" w14:textId="730BDE1E" w:rsidR="009D6BDF" w:rsidRPr="009D6BDF" w:rsidRDefault="009D6BDF" w:rsidP="009D6BDF">
      <w:pPr>
        <w:autoSpaceDE w:val="0"/>
        <w:autoSpaceDN w:val="0"/>
        <w:adjustRightInd w:val="0"/>
        <w:spacing w:after="0" w:line="480" w:lineRule="auto"/>
        <w:jc w:val="both"/>
        <w:rPr>
          <w:rFonts w:ascii="Calibri" w:hAnsi="Calibri" w:cs="Calibri"/>
          <w:color w:val="000000"/>
          <w14:ligatures w14:val="standardContextual"/>
        </w:rPr>
      </w:pPr>
      <w:r w:rsidRPr="009D6BDF">
        <w:rPr>
          <w:rFonts w:ascii="Calibri" w:hAnsi="Calibri" w:cs="Calibri"/>
          <w:color w:val="000000"/>
          <w14:ligatures w14:val="standardContextual"/>
        </w:rPr>
        <w:t>1. .................................</w:t>
      </w:r>
      <w:r w:rsidR="00AC1D21">
        <w:rPr>
          <w:rFonts w:ascii="Calibri" w:hAnsi="Calibri" w:cs="Calibri"/>
          <w:color w:val="000000"/>
          <w14:ligatures w14:val="standardContextual"/>
        </w:rPr>
        <w:t>..........................</w:t>
      </w:r>
      <w:r w:rsidRPr="009D6BDF">
        <w:rPr>
          <w:rFonts w:ascii="Calibri" w:hAnsi="Calibri" w:cs="Calibri"/>
          <w:color w:val="000000"/>
          <w14:ligatures w14:val="standardContextual"/>
        </w:rPr>
        <w:t>...</w:t>
      </w:r>
    </w:p>
    <w:p w14:paraId="01B8E6D2" w14:textId="2CF3B08F" w:rsidR="009D6BDF" w:rsidRPr="009D6BDF" w:rsidRDefault="009D6BDF" w:rsidP="009D6BDF">
      <w:pPr>
        <w:autoSpaceDE w:val="0"/>
        <w:autoSpaceDN w:val="0"/>
        <w:adjustRightInd w:val="0"/>
        <w:spacing w:after="0" w:line="480" w:lineRule="auto"/>
        <w:jc w:val="both"/>
        <w:rPr>
          <w:rFonts w:ascii="Calibri" w:hAnsi="Calibri" w:cs="Calibri"/>
          <w:color w:val="000000"/>
          <w14:ligatures w14:val="standardContextual"/>
        </w:rPr>
      </w:pPr>
      <w:r w:rsidRPr="009D6BDF">
        <w:rPr>
          <w:rFonts w:ascii="Calibri" w:hAnsi="Calibri" w:cs="Calibri"/>
          <w:color w:val="000000"/>
          <w14:ligatures w14:val="standardContextual"/>
        </w:rPr>
        <w:t>2. ...............................</w:t>
      </w:r>
      <w:r w:rsidR="00AC1D21">
        <w:rPr>
          <w:rFonts w:ascii="Calibri" w:hAnsi="Calibri" w:cs="Calibri"/>
          <w:color w:val="000000"/>
          <w14:ligatures w14:val="standardContextual"/>
        </w:rPr>
        <w:t>....................</w:t>
      </w:r>
      <w:r w:rsidRPr="009D6BDF">
        <w:rPr>
          <w:rFonts w:ascii="Calibri" w:hAnsi="Calibri" w:cs="Calibri"/>
          <w:color w:val="000000"/>
          <w14:ligatures w14:val="standardContextual"/>
        </w:rPr>
        <w:t>....</w:t>
      </w:r>
      <w:r w:rsidR="00AC1D21">
        <w:rPr>
          <w:rFonts w:ascii="Calibri" w:hAnsi="Calibri" w:cs="Calibri"/>
          <w:color w:val="000000"/>
          <w14:ligatures w14:val="standardContextual"/>
        </w:rPr>
        <w:t>...</w:t>
      </w:r>
      <w:r w:rsidRPr="009D6BDF">
        <w:rPr>
          <w:rFonts w:ascii="Calibri" w:hAnsi="Calibri" w:cs="Calibri"/>
          <w:color w:val="000000"/>
          <w14:ligatures w14:val="standardContextual"/>
        </w:rPr>
        <w:t xml:space="preserve">.... </w:t>
      </w:r>
    </w:p>
    <w:p w14:paraId="2D7BA709" w14:textId="2FABBBB9" w:rsidR="009D6BDF" w:rsidRPr="009D6BDF" w:rsidRDefault="009D6BDF" w:rsidP="009D6BDF">
      <w:pPr>
        <w:autoSpaceDE w:val="0"/>
        <w:autoSpaceDN w:val="0"/>
        <w:adjustRightInd w:val="0"/>
        <w:spacing w:after="0" w:line="480" w:lineRule="auto"/>
        <w:jc w:val="both"/>
        <w:rPr>
          <w:rFonts w:ascii="Calibri" w:hAnsi="Calibri" w:cs="Calibri"/>
          <w:color w:val="000000"/>
          <w14:ligatures w14:val="standardContextual"/>
        </w:rPr>
      </w:pPr>
      <w:r w:rsidRPr="009D6BDF">
        <w:rPr>
          <w:rFonts w:ascii="Calibri" w:hAnsi="Calibri" w:cs="Calibri"/>
          <w:color w:val="000000"/>
          <w14:ligatures w14:val="standardContextual"/>
        </w:rPr>
        <w:t>3. ............................</w:t>
      </w:r>
      <w:r w:rsidR="00AC1D21">
        <w:rPr>
          <w:rFonts w:ascii="Calibri" w:hAnsi="Calibri" w:cs="Calibri"/>
          <w:color w:val="000000"/>
          <w14:ligatures w14:val="standardContextual"/>
        </w:rPr>
        <w:t>......................</w:t>
      </w:r>
      <w:r w:rsidRPr="009D6BDF">
        <w:rPr>
          <w:rFonts w:ascii="Calibri" w:hAnsi="Calibri" w:cs="Calibri"/>
          <w:color w:val="000000"/>
          <w14:ligatures w14:val="standardContextual"/>
        </w:rPr>
        <w:t xml:space="preserve">........... </w:t>
      </w:r>
    </w:p>
    <w:p w14:paraId="7BC3C635" w14:textId="66968677" w:rsidR="009D6BDF" w:rsidRPr="009D6BDF" w:rsidRDefault="009D6BDF" w:rsidP="009D6BDF">
      <w:pPr>
        <w:pBdr>
          <w:top w:val="nil"/>
          <w:left w:val="nil"/>
          <w:bottom w:val="nil"/>
          <w:right w:val="nil"/>
          <w:between w:val="nil"/>
          <w:bar w:val="nil"/>
        </w:pBdr>
        <w:spacing w:line="480" w:lineRule="auto"/>
        <w:jc w:val="both"/>
        <w:rPr>
          <w:rFonts w:ascii="Calibri" w:eastAsia="Calibri" w:hAnsi="Calibri" w:cs="Calibri"/>
          <w:color w:val="000000"/>
          <w:u w:color="000000"/>
          <w:bdr w:val="nil"/>
          <w:lang w:eastAsia="pl-PL"/>
        </w:rPr>
      </w:pPr>
      <w:r w:rsidRPr="009D6BDF">
        <w:rPr>
          <w:rFonts w:ascii="Calibri" w:eastAsia="Calibri" w:hAnsi="Calibri" w:cs="Calibri"/>
          <w:color w:val="000000"/>
          <w:u w:color="000000"/>
          <w:bdr w:val="nil"/>
          <w:lang w:eastAsia="pl-PL"/>
        </w:rPr>
        <w:t>4. ................................</w:t>
      </w:r>
      <w:r w:rsidR="00AC1D21">
        <w:rPr>
          <w:rFonts w:ascii="Calibri" w:eastAsia="Calibri" w:hAnsi="Calibri" w:cs="Calibri"/>
          <w:color w:val="000000"/>
          <w:u w:color="000000"/>
          <w:bdr w:val="nil"/>
          <w:lang w:eastAsia="pl-PL"/>
        </w:rPr>
        <w:t>.....................</w:t>
      </w:r>
      <w:r w:rsidRPr="009D6BDF">
        <w:rPr>
          <w:rFonts w:ascii="Calibri" w:eastAsia="Calibri" w:hAnsi="Calibri" w:cs="Calibri"/>
          <w:color w:val="000000"/>
          <w:u w:color="000000"/>
          <w:bdr w:val="nil"/>
          <w:lang w:eastAsia="pl-PL"/>
        </w:rPr>
        <w:t>.......</w:t>
      </w:r>
    </w:p>
    <w:p w14:paraId="69EA6F6E" w14:textId="77777777" w:rsidR="00211F7C" w:rsidRPr="00DC68B1" w:rsidRDefault="00211F7C" w:rsidP="009D6BDF">
      <w:pPr>
        <w:pStyle w:val="Bezodstpw"/>
        <w:jc w:val="both"/>
        <w:rPr>
          <w:rFonts w:ascii="Calibri" w:hAnsi="Calibri" w:cs="Calibri"/>
          <w:b/>
          <w:bCs/>
          <w:sz w:val="18"/>
          <w:szCs w:val="18"/>
        </w:rPr>
      </w:pPr>
    </w:p>
    <w:p w14:paraId="787AEF35" w14:textId="77777777" w:rsidR="001659F7" w:rsidRPr="00DC68B1" w:rsidRDefault="001659F7" w:rsidP="004D0415">
      <w:pPr>
        <w:pStyle w:val="Bezodstpw"/>
        <w:jc w:val="right"/>
        <w:rPr>
          <w:rFonts w:ascii="Calibri" w:hAnsi="Calibri" w:cs="Calibri"/>
          <w:b/>
          <w:bCs/>
          <w:sz w:val="18"/>
          <w:szCs w:val="18"/>
        </w:rPr>
      </w:pPr>
    </w:p>
    <w:p w14:paraId="62A87644" w14:textId="77777777" w:rsidR="00211F7C" w:rsidRPr="00DC68B1" w:rsidRDefault="00211F7C" w:rsidP="004D0415">
      <w:pPr>
        <w:pStyle w:val="Bezodstpw"/>
        <w:jc w:val="right"/>
        <w:rPr>
          <w:rFonts w:ascii="Calibri" w:hAnsi="Calibri" w:cs="Calibri"/>
          <w:b/>
          <w:bCs/>
          <w:sz w:val="18"/>
          <w:szCs w:val="18"/>
        </w:rPr>
      </w:pPr>
    </w:p>
    <w:p w14:paraId="3ED1BD7C" w14:textId="77777777" w:rsidR="00211F7C" w:rsidRPr="00DC68B1" w:rsidRDefault="00211F7C" w:rsidP="004D0415">
      <w:pPr>
        <w:pStyle w:val="Bezodstpw"/>
        <w:jc w:val="right"/>
        <w:rPr>
          <w:rFonts w:ascii="Calibri" w:hAnsi="Calibri" w:cs="Calibri"/>
          <w:b/>
          <w:bCs/>
          <w:sz w:val="18"/>
          <w:szCs w:val="18"/>
        </w:rPr>
      </w:pPr>
    </w:p>
    <w:p w14:paraId="65435AB7" w14:textId="1B06CDB7" w:rsidR="00837905" w:rsidRPr="00DC68B1" w:rsidRDefault="00837905" w:rsidP="00880CA4">
      <w:pPr>
        <w:pStyle w:val="Bezodstpw"/>
        <w:rPr>
          <w:rFonts w:ascii="Calibri" w:hAnsi="Calibri" w:cs="Calibri"/>
          <w:b/>
          <w:bCs/>
          <w:i/>
          <w:iCs/>
          <w:sz w:val="18"/>
          <w:szCs w:val="18"/>
        </w:rPr>
      </w:pPr>
      <w:r w:rsidRPr="00DC68B1">
        <w:rPr>
          <w:rFonts w:ascii="Calibri" w:hAnsi="Calibri" w:cs="Calibri"/>
          <w:b/>
          <w:bCs/>
          <w:i/>
          <w:iCs/>
          <w:sz w:val="18"/>
          <w:szCs w:val="18"/>
        </w:rPr>
        <w:t xml:space="preserve">Załącznik nr </w:t>
      </w:r>
      <w:r w:rsidR="00BB00A7" w:rsidRPr="00DC68B1">
        <w:rPr>
          <w:rFonts w:ascii="Calibri" w:hAnsi="Calibri" w:cs="Calibri"/>
          <w:b/>
          <w:bCs/>
          <w:i/>
          <w:iCs/>
          <w:sz w:val="18"/>
          <w:szCs w:val="18"/>
        </w:rPr>
        <w:t>3</w:t>
      </w:r>
      <w:r w:rsidRPr="00DC68B1">
        <w:rPr>
          <w:rFonts w:ascii="Calibri" w:hAnsi="Calibri" w:cs="Calibri"/>
          <w:b/>
          <w:bCs/>
          <w:i/>
          <w:iCs/>
          <w:sz w:val="18"/>
          <w:szCs w:val="18"/>
        </w:rPr>
        <w:t xml:space="preserve"> do </w:t>
      </w:r>
      <w:r w:rsidR="00BB00A7" w:rsidRPr="00DC68B1">
        <w:rPr>
          <w:rFonts w:ascii="Calibri" w:hAnsi="Calibri" w:cs="Calibri"/>
          <w:b/>
          <w:bCs/>
          <w:i/>
          <w:iCs/>
          <w:sz w:val="18"/>
          <w:szCs w:val="18"/>
        </w:rPr>
        <w:t>Umowy</w:t>
      </w:r>
    </w:p>
    <w:p w14:paraId="7A4B408F" w14:textId="77777777" w:rsidR="002F39A7" w:rsidRPr="00DC68B1" w:rsidRDefault="002F39A7" w:rsidP="004D0415">
      <w:pPr>
        <w:pStyle w:val="Bezodstpw"/>
        <w:jc w:val="right"/>
        <w:rPr>
          <w:rFonts w:ascii="Calibri" w:hAnsi="Calibri" w:cs="Calibri"/>
          <w:b/>
          <w:bCs/>
          <w:sz w:val="18"/>
          <w:szCs w:val="18"/>
        </w:rPr>
      </w:pPr>
    </w:p>
    <w:p w14:paraId="544FD1AF" w14:textId="77777777" w:rsidR="002A68DB" w:rsidRPr="00825343" w:rsidRDefault="006D4251" w:rsidP="00825343">
      <w:pPr>
        <w:pStyle w:val="Bezodstpw"/>
        <w:jc w:val="center"/>
        <w:rPr>
          <w:rFonts w:ascii="Calibri" w:hAnsi="Calibri" w:cs="Calibri"/>
          <w:b/>
          <w:bCs/>
          <w:sz w:val="26"/>
          <w:szCs w:val="26"/>
          <w:u w:color="000000"/>
          <w:bdr w:val="nil"/>
          <w:lang w:eastAsia="pl-PL"/>
        </w:rPr>
      </w:pPr>
      <w:r w:rsidRPr="00825343">
        <w:rPr>
          <w:rFonts w:ascii="Calibri" w:hAnsi="Calibri" w:cs="Calibri"/>
          <w:b/>
          <w:bCs/>
          <w:sz w:val="26"/>
          <w:szCs w:val="26"/>
          <w:u w:color="000000"/>
          <w:bdr w:val="nil"/>
          <w:lang w:eastAsia="pl-PL"/>
        </w:rPr>
        <w:t xml:space="preserve">PROTOKÓŁ ODBIORU </w:t>
      </w:r>
      <w:r w:rsidR="00076B3A" w:rsidRPr="00825343">
        <w:rPr>
          <w:rFonts w:ascii="Calibri" w:hAnsi="Calibri" w:cs="Calibri"/>
          <w:b/>
          <w:bCs/>
          <w:sz w:val="26"/>
          <w:szCs w:val="26"/>
          <w:u w:color="000000"/>
          <w:bdr w:val="nil"/>
          <w:lang w:eastAsia="pl-PL"/>
        </w:rPr>
        <w:t>WYKONANYCH ROBÓT</w:t>
      </w:r>
    </w:p>
    <w:p w14:paraId="26BF6398" w14:textId="7F394D1A" w:rsidR="006D4251" w:rsidRPr="00825343" w:rsidRDefault="006D4251" w:rsidP="00825343">
      <w:pPr>
        <w:pStyle w:val="Bezodstpw"/>
        <w:jc w:val="center"/>
        <w:rPr>
          <w:rFonts w:ascii="Calibri" w:hAnsi="Calibri" w:cs="Calibri"/>
          <w:b/>
          <w:bCs/>
          <w:sz w:val="26"/>
          <w:szCs w:val="26"/>
          <w:u w:color="000000"/>
          <w:bdr w:val="nil"/>
          <w:lang w:eastAsia="pl-PL"/>
        </w:rPr>
      </w:pPr>
      <w:r w:rsidRPr="00825343">
        <w:rPr>
          <w:rFonts w:ascii="Calibri" w:hAnsi="Calibri" w:cs="Calibri"/>
          <w:b/>
          <w:bCs/>
          <w:kern w:val="2"/>
          <w:sz w:val="26"/>
          <w:szCs w:val="26"/>
          <w:u w:color="000000"/>
          <w:lang w:bidi="hi-IN"/>
        </w:rPr>
        <w:t>(wzór)</w:t>
      </w:r>
    </w:p>
    <w:p w14:paraId="758051F8" w14:textId="3BF60218" w:rsidR="002E76D6" w:rsidRDefault="002E76D6" w:rsidP="006D4251">
      <w:pPr>
        <w:pBdr>
          <w:top w:val="nil"/>
          <w:left w:val="nil"/>
          <w:bottom w:val="nil"/>
          <w:right w:val="nil"/>
          <w:between w:val="nil"/>
          <w:bar w:val="nil"/>
        </w:pBdr>
        <w:spacing w:line="240" w:lineRule="auto"/>
        <w:rPr>
          <w:rFonts w:ascii="Calibri" w:eastAsia="Calibri" w:hAnsi="Calibri" w:cs="Calibri"/>
          <w:color w:val="000000"/>
          <w:u w:color="000000"/>
          <w:bdr w:val="nil"/>
          <w:lang w:eastAsia="pl-PL"/>
        </w:rPr>
      </w:pPr>
      <w:r>
        <w:rPr>
          <w:rFonts w:ascii="Calibri" w:eastAsia="Calibri" w:hAnsi="Calibri" w:cs="Calibri"/>
          <w:color w:val="000000"/>
          <w:u w:color="000000"/>
          <w:bdr w:val="nil"/>
          <w:lang w:eastAsia="pl-PL"/>
        </w:rPr>
        <w:t>Sporządzony w dniu: ………………………………………………………………………</w:t>
      </w:r>
      <w:proofErr w:type="gramStart"/>
      <w:r>
        <w:rPr>
          <w:rFonts w:ascii="Calibri" w:eastAsia="Calibri" w:hAnsi="Calibri" w:cs="Calibri"/>
          <w:color w:val="000000"/>
          <w:u w:color="000000"/>
          <w:bdr w:val="nil"/>
          <w:lang w:eastAsia="pl-PL"/>
        </w:rPr>
        <w:t>…….</w:t>
      </w:r>
      <w:proofErr w:type="gramEnd"/>
      <w:r>
        <w:rPr>
          <w:rFonts w:ascii="Calibri" w:eastAsia="Calibri" w:hAnsi="Calibri" w:cs="Calibri"/>
          <w:color w:val="000000"/>
          <w:u w:color="000000"/>
          <w:bdr w:val="nil"/>
          <w:lang w:eastAsia="pl-PL"/>
        </w:rPr>
        <w:t>.…………………………………………………</w:t>
      </w:r>
    </w:p>
    <w:p w14:paraId="175C80FC" w14:textId="4A0323C6" w:rsidR="006D4251" w:rsidRPr="006D4251" w:rsidRDefault="006D4251" w:rsidP="006D4251">
      <w:pPr>
        <w:pBdr>
          <w:top w:val="nil"/>
          <w:left w:val="nil"/>
          <w:bottom w:val="nil"/>
          <w:right w:val="nil"/>
          <w:between w:val="nil"/>
          <w:bar w:val="nil"/>
        </w:pBdr>
        <w:spacing w:line="240" w:lineRule="auto"/>
        <w:rPr>
          <w:rFonts w:ascii="Calibri" w:eastAsia="Calibri" w:hAnsi="Calibri" w:cs="Calibri"/>
          <w:color w:val="000000"/>
          <w:u w:color="000000"/>
          <w:bdr w:val="nil"/>
          <w:lang w:eastAsia="pl-PL"/>
        </w:rPr>
      </w:pPr>
      <w:bookmarkStart w:id="6" w:name="_Hlk171595635"/>
      <w:r w:rsidRPr="006D4251">
        <w:rPr>
          <w:rFonts w:ascii="Calibri" w:eastAsia="Calibri" w:hAnsi="Calibri" w:cs="Calibri"/>
          <w:color w:val="000000"/>
          <w:u w:color="000000"/>
          <w:bdr w:val="nil"/>
          <w:lang w:eastAsia="pl-PL"/>
        </w:rPr>
        <w:t>Nazwa zadania: ………………………………………………………………………………………………………………………………………….</w:t>
      </w:r>
    </w:p>
    <w:p w14:paraId="52CCF0F4" w14:textId="63B570EB" w:rsidR="006D4251" w:rsidRPr="006D4251" w:rsidRDefault="006D4251" w:rsidP="006D4251">
      <w:pPr>
        <w:pBdr>
          <w:top w:val="nil"/>
          <w:left w:val="nil"/>
          <w:bottom w:val="nil"/>
          <w:right w:val="nil"/>
          <w:between w:val="nil"/>
          <w:bar w:val="nil"/>
        </w:pBdr>
        <w:spacing w:line="240" w:lineRule="auto"/>
        <w:rPr>
          <w:rFonts w:ascii="Calibri" w:eastAsia="Calibri" w:hAnsi="Calibri" w:cs="Calibri"/>
          <w:color w:val="000000"/>
          <w:u w:color="000000"/>
          <w:bdr w:val="nil"/>
          <w:lang w:eastAsia="pl-PL"/>
        </w:rPr>
      </w:pPr>
      <w:r w:rsidRPr="006D4251">
        <w:rPr>
          <w:rFonts w:ascii="Calibri" w:eastAsia="Calibri" w:hAnsi="Calibri" w:cs="Calibri"/>
          <w:color w:val="000000"/>
          <w:u w:color="000000"/>
          <w:bdr w:val="nil"/>
          <w:lang w:eastAsia="pl-PL"/>
        </w:rPr>
        <w:t>Zamawiający: ………………………………………………………………………………………………</w:t>
      </w:r>
      <w:proofErr w:type="gramStart"/>
      <w:r w:rsidRPr="006D4251">
        <w:rPr>
          <w:rFonts w:ascii="Calibri" w:eastAsia="Calibri" w:hAnsi="Calibri" w:cs="Calibri"/>
          <w:color w:val="000000"/>
          <w:u w:color="000000"/>
          <w:bdr w:val="nil"/>
          <w:lang w:eastAsia="pl-PL"/>
        </w:rPr>
        <w:t>…….</w:t>
      </w:r>
      <w:proofErr w:type="gramEnd"/>
      <w:r w:rsidRPr="006D4251">
        <w:rPr>
          <w:rFonts w:ascii="Calibri" w:eastAsia="Calibri" w:hAnsi="Calibri" w:cs="Calibri"/>
          <w:color w:val="000000"/>
          <w:u w:color="000000"/>
          <w:bdr w:val="nil"/>
          <w:lang w:eastAsia="pl-PL"/>
        </w:rPr>
        <w:t>………………</w:t>
      </w:r>
      <w:r w:rsidR="00FC22D3">
        <w:rPr>
          <w:rFonts w:ascii="Calibri" w:eastAsia="Calibri" w:hAnsi="Calibri" w:cs="Calibri"/>
          <w:color w:val="000000"/>
          <w:u w:color="000000"/>
          <w:bdr w:val="nil"/>
          <w:lang w:eastAsia="pl-PL"/>
        </w:rPr>
        <w:t>….</w:t>
      </w:r>
      <w:r w:rsidRPr="006D4251">
        <w:rPr>
          <w:rFonts w:ascii="Calibri" w:eastAsia="Calibri" w:hAnsi="Calibri" w:cs="Calibri"/>
          <w:color w:val="000000"/>
          <w:u w:color="000000"/>
          <w:bdr w:val="nil"/>
          <w:lang w:eastAsia="pl-PL"/>
        </w:rPr>
        <w:t>……………………</w:t>
      </w:r>
    </w:p>
    <w:p w14:paraId="1B449D54" w14:textId="128401DC" w:rsidR="006D4251" w:rsidRPr="006D4251" w:rsidRDefault="006D4251" w:rsidP="006D4251">
      <w:pPr>
        <w:pBdr>
          <w:top w:val="nil"/>
          <w:left w:val="nil"/>
          <w:bottom w:val="nil"/>
          <w:right w:val="nil"/>
          <w:between w:val="nil"/>
          <w:bar w:val="nil"/>
        </w:pBdr>
        <w:spacing w:line="240" w:lineRule="auto"/>
        <w:rPr>
          <w:rFonts w:ascii="Calibri" w:eastAsia="Calibri" w:hAnsi="Calibri" w:cs="Calibri"/>
          <w:color w:val="000000"/>
          <w:u w:color="000000"/>
          <w:bdr w:val="nil"/>
          <w:lang w:eastAsia="pl-PL"/>
        </w:rPr>
      </w:pPr>
      <w:r w:rsidRPr="006D4251">
        <w:rPr>
          <w:rFonts w:ascii="Calibri" w:eastAsia="Calibri" w:hAnsi="Calibri" w:cs="Calibri"/>
          <w:color w:val="000000"/>
          <w:u w:color="000000"/>
          <w:bdr w:val="nil"/>
          <w:lang w:eastAsia="pl-PL"/>
        </w:rPr>
        <w:t>Wykonawca: ……………………………………………………………………………………………………</w:t>
      </w:r>
      <w:proofErr w:type="gramStart"/>
      <w:r w:rsidRPr="006D4251">
        <w:rPr>
          <w:rFonts w:ascii="Calibri" w:eastAsia="Calibri" w:hAnsi="Calibri" w:cs="Calibri"/>
          <w:color w:val="000000"/>
          <w:u w:color="000000"/>
          <w:bdr w:val="nil"/>
          <w:lang w:eastAsia="pl-PL"/>
        </w:rPr>
        <w:t>…….</w:t>
      </w:r>
      <w:proofErr w:type="gramEnd"/>
      <w:r w:rsidRPr="006D4251">
        <w:rPr>
          <w:rFonts w:ascii="Calibri" w:eastAsia="Calibri" w:hAnsi="Calibri" w:cs="Calibri"/>
          <w:color w:val="000000"/>
          <w:u w:color="000000"/>
          <w:bdr w:val="nil"/>
          <w:lang w:eastAsia="pl-PL"/>
        </w:rPr>
        <w:t>…………….…………………….</w:t>
      </w:r>
    </w:p>
    <w:p w14:paraId="32546D71" w14:textId="77777777" w:rsidR="006D4251" w:rsidRPr="006D4251" w:rsidRDefault="006D4251" w:rsidP="006D4251">
      <w:pPr>
        <w:pBdr>
          <w:top w:val="nil"/>
          <w:left w:val="nil"/>
          <w:bottom w:val="nil"/>
          <w:right w:val="nil"/>
          <w:between w:val="nil"/>
          <w:bar w:val="nil"/>
        </w:pBdr>
        <w:spacing w:line="240" w:lineRule="auto"/>
        <w:rPr>
          <w:rFonts w:ascii="Calibri" w:eastAsia="Calibri" w:hAnsi="Calibri" w:cs="Calibri"/>
          <w:color w:val="000000"/>
          <w:u w:color="000000"/>
          <w:bdr w:val="nil"/>
          <w:lang w:eastAsia="pl-PL"/>
        </w:rPr>
      </w:pPr>
      <w:r w:rsidRPr="006D4251">
        <w:rPr>
          <w:rFonts w:ascii="Calibri" w:eastAsia="Calibri" w:hAnsi="Calibri" w:cs="Calibri"/>
          <w:color w:val="000000"/>
          <w:u w:color="000000"/>
          <w:bdr w:val="nil"/>
          <w:lang w:eastAsia="pl-PL"/>
        </w:rPr>
        <w:t>Umowa nr: ……………………………</w:t>
      </w:r>
      <w:proofErr w:type="gramStart"/>
      <w:r w:rsidRPr="006D4251">
        <w:rPr>
          <w:rFonts w:ascii="Calibri" w:eastAsia="Calibri" w:hAnsi="Calibri" w:cs="Calibri"/>
          <w:color w:val="000000"/>
          <w:u w:color="000000"/>
          <w:bdr w:val="nil"/>
          <w:lang w:eastAsia="pl-PL"/>
        </w:rPr>
        <w:t>…….</w:t>
      </w:r>
      <w:proofErr w:type="gramEnd"/>
      <w:r w:rsidRPr="006D4251">
        <w:rPr>
          <w:rFonts w:ascii="Calibri" w:eastAsia="Calibri" w:hAnsi="Calibri" w:cs="Calibri"/>
          <w:color w:val="000000"/>
          <w:u w:color="000000"/>
          <w:bdr w:val="nil"/>
          <w:lang w:eastAsia="pl-PL"/>
        </w:rPr>
        <w:t>. z dnia …………………………</w:t>
      </w:r>
      <w:proofErr w:type="gramStart"/>
      <w:r w:rsidRPr="006D4251">
        <w:rPr>
          <w:rFonts w:ascii="Calibri" w:eastAsia="Calibri" w:hAnsi="Calibri" w:cs="Calibri"/>
          <w:color w:val="000000"/>
          <w:u w:color="000000"/>
          <w:bdr w:val="nil"/>
          <w:lang w:eastAsia="pl-PL"/>
        </w:rPr>
        <w:t>…….</w:t>
      </w:r>
      <w:proofErr w:type="gramEnd"/>
      <w:r w:rsidRPr="006D4251">
        <w:rPr>
          <w:rFonts w:ascii="Calibri" w:eastAsia="Calibri" w:hAnsi="Calibri" w:cs="Calibri"/>
          <w:color w:val="000000"/>
          <w:u w:color="000000"/>
          <w:bdr w:val="nil"/>
          <w:lang w:eastAsia="pl-PL"/>
        </w:rPr>
        <w:t>.</w:t>
      </w:r>
    </w:p>
    <w:p w14:paraId="6BF75E4A" w14:textId="77777777" w:rsidR="006D4251" w:rsidRPr="006D4251" w:rsidRDefault="006D4251" w:rsidP="006D4251">
      <w:p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pl-PL"/>
        </w:rPr>
      </w:pPr>
      <w:r w:rsidRPr="006D4251">
        <w:rPr>
          <w:rFonts w:ascii="Calibri" w:eastAsia="Calibri" w:hAnsi="Calibri" w:cs="Calibri"/>
          <w:color w:val="000000"/>
          <w:u w:color="000000"/>
          <w:bdr w:val="nil"/>
          <w:lang w:eastAsia="pl-PL"/>
        </w:rPr>
        <w:t>Termin realizacji: ……………………………………………</w:t>
      </w:r>
      <w:proofErr w:type="gramStart"/>
      <w:r w:rsidRPr="006D4251">
        <w:rPr>
          <w:rFonts w:ascii="Calibri" w:eastAsia="Calibri" w:hAnsi="Calibri" w:cs="Calibri"/>
          <w:color w:val="000000"/>
          <w:u w:color="000000"/>
          <w:bdr w:val="nil"/>
          <w:lang w:eastAsia="pl-PL"/>
        </w:rPr>
        <w:t>…….</w:t>
      </w:r>
      <w:proofErr w:type="gramEnd"/>
      <w:r w:rsidRPr="006D4251">
        <w:rPr>
          <w:rFonts w:ascii="Calibri" w:eastAsia="Calibri" w:hAnsi="Calibri" w:cs="Calibri"/>
          <w:color w:val="000000"/>
          <w:u w:color="000000"/>
          <w:bdr w:val="nil"/>
          <w:lang w:eastAsia="pl-PL"/>
        </w:rPr>
        <w:t xml:space="preserve">.…………………  </w:t>
      </w:r>
    </w:p>
    <w:bookmarkEnd w:id="6"/>
    <w:p w14:paraId="0BE93FB6" w14:textId="77777777" w:rsidR="006D4251" w:rsidRPr="006D4251" w:rsidRDefault="006D4251" w:rsidP="006D4251">
      <w:pPr>
        <w:pBdr>
          <w:top w:val="nil"/>
          <w:left w:val="nil"/>
          <w:bottom w:val="nil"/>
          <w:right w:val="nil"/>
          <w:between w:val="nil"/>
          <w:bar w:val="nil"/>
        </w:pBdr>
        <w:spacing w:after="0" w:line="360" w:lineRule="auto"/>
        <w:jc w:val="both"/>
        <w:rPr>
          <w:rFonts w:ascii="Calibri" w:eastAsia="Calibri" w:hAnsi="Calibri" w:cs="Calibri"/>
          <w:color w:val="000000"/>
          <w:u w:color="000000"/>
          <w:bdr w:val="nil"/>
          <w:lang w:eastAsia="pl-PL"/>
        </w:rPr>
      </w:pPr>
    </w:p>
    <w:p w14:paraId="0E3DE24A" w14:textId="77777777" w:rsidR="006D4251" w:rsidRPr="006D4251" w:rsidRDefault="006D4251" w:rsidP="006D4251">
      <w:pPr>
        <w:pBdr>
          <w:top w:val="nil"/>
          <w:left w:val="nil"/>
          <w:bottom w:val="nil"/>
          <w:right w:val="nil"/>
          <w:between w:val="nil"/>
          <w:bar w:val="nil"/>
        </w:pBdr>
        <w:spacing w:after="0" w:line="360" w:lineRule="auto"/>
        <w:jc w:val="both"/>
        <w:rPr>
          <w:rFonts w:ascii="Calibri" w:eastAsia="Times New Roman" w:hAnsi="Calibri" w:cs="Calibri"/>
          <w:u w:color="000000"/>
          <w:lang w:eastAsia="pl-PL"/>
        </w:rPr>
      </w:pPr>
      <w:r w:rsidRPr="006D4251">
        <w:rPr>
          <w:rFonts w:ascii="Calibri" w:eastAsia="Calibri" w:hAnsi="Calibri" w:cs="Calibri"/>
          <w:color w:val="000000"/>
          <w:u w:color="000000"/>
          <w:bdr w:val="nil"/>
          <w:lang w:eastAsia="pl-PL"/>
        </w:rPr>
        <w:t>Sklad komisji Odbiorowej:</w:t>
      </w:r>
    </w:p>
    <w:p w14:paraId="771EFB0F" w14:textId="77777777" w:rsidR="006D4251" w:rsidRPr="006D4251" w:rsidRDefault="006D4251" w:rsidP="006D4251">
      <w:pPr>
        <w:tabs>
          <w:tab w:val="num" w:pos="0"/>
        </w:tabs>
        <w:spacing w:after="120" w:line="240" w:lineRule="auto"/>
        <w:jc w:val="both"/>
        <w:rPr>
          <w:rFonts w:ascii="Calibri" w:eastAsia="Times New Roman" w:hAnsi="Calibri" w:cs="Calibri"/>
          <w:u w:color="000000"/>
          <w:lang w:eastAsia="pl-PL"/>
        </w:rPr>
      </w:pPr>
      <w:bookmarkStart w:id="7" w:name="_Hlk107828145"/>
      <w:r w:rsidRPr="006D4251">
        <w:rPr>
          <w:rFonts w:ascii="Calibri" w:eastAsia="Times New Roman" w:hAnsi="Calibri" w:cs="Calibri"/>
          <w:u w:color="000000"/>
          <w:lang w:eastAsia="pl-PL"/>
        </w:rPr>
        <w:t>Przedstawiciele   Zamawiającego</w:t>
      </w:r>
    </w:p>
    <w:p w14:paraId="7A9267E8" w14:textId="77777777" w:rsidR="006D4251" w:rsidRPr="006D4251" w:rsidRDefault="006D4251" w:rsidP="006D4251">
      <w:pPr>
        <w:tabs>
          <w:tab w:val="num" w:pos="0"/>
        </w:tabs>
        <w:spacing w:after="120"/>
        <w:jc w:val="both"/>
        <w:rPr>
          <w:rFonts w:ascii="Calibri" w:eastAsia="Times New Roman" w:hAnsi="Calibri" w:cs="Calibri"/>
          <w:u w:color="000000"/>
          <w:lang w:eastAsia="pl-PL"/>
        </w:rPr>
      </w:pPr>
      <w:r w:rsidRPr="006D4251">
        <w:rPr>
          <w:rFonts w:ascii="Calibri" w:eastAsia="Times New Roman" w:hAnsi="Calibri" w:cs="Calibri"/>
          <w:u w:color="000000"/>
          <w:lang w:eastAsia="pl-PL"/>
        </w:rPr>
        <w:t xml:space="preserve">1. .............................................................                  </w:t>
      </w:r>
    </w:p>
    <w:p w14:paraId="5DA91A0D" w14:textId="77777777" w:rsidR="006D4251" w:rsidRPr="006D4251" w:rsidRDefault="006D4251" w:rsidP="006D4251">
      <w:pPr>
        <w:pBdr>
          <w:top w:val="nil"/>
          <w:left w:val="nil"/>
          <w:bottom w:val="nil"/>
          <w:right w:val="nil"/>
          <w:between w:val="nil"/>
          <w:bar w:val="nil"/>
        </w:pBdr>
        <w:spacing w:after="0"/>
        <w:rPr>
          <w:rFonts w:ascii="Calibri" w:eastAsia="Calibri" w:hAnsi="Calibri" w:cs="Calibri"/>
          <w:color w:val="000000"/>
          <w:u w:color="000000"/>
          <w:lang w:eastAsia="pl-PL"/>
        </w:rPr>
      </w:pPr>
      <w:r w:rsidRPr="006D4251">
        <w:rPr>
          <w:rFonts w:ascii="Calibri" w:eastAsia="Calibri" w:hAnsi="Calibri" w:cs="Calibri"/>
          <w:color w:val="000000"/>
          <w:u w:color="000000"/>
          <w:lang w:eastAsia="pl-PL"/>
        </w:rPr>
        <w:t xml:space="preserve">2. ..............................................................       </w:t>
      </w:r>
      <w:r w:rsidRPr="006D4251">
        <w:rPr>
          <w:rFonts w:ascii="Calibri" w:eastAsia="Calibri" w:hAnsi="Calibri" w:cs="Calibri"/>
          <w:color w:val="000000"/>
          <w:u w:color="000000"/>
          <w:lang w:eastAsia="pl-PL"/>
        </w:rPr>
        <w:tab/>
        <w:t xml:space="preserve">      </w:t>
      </w:r>
      <w:r w:rsidRPr="006D4251">
        <w:rPr>
          <w:rFonts w:ascii="Calibri" w:eastAsia="Calibri" w:hAnsi="Calibri" w:cs="Calibri"/>
          <w:color w:val="000000"/>
          <w:u w:color="000000"/>
          <w:lang w:eastAsia="pl-PL"/>
        </w:rPr>
        <w:tab/>
      </w:r>
      <w:r w:rsidRPr="006D4251">
        <w:rPr>
          <w:rFonts w:ascii="Calibri" w:eastAsia="Calibri" w:hAnsi="Calibri" w:cs="Calibri"/>
          <w:color w:val="000000"/>
          <w:u w:color="000000"/>
          <w:lang w:eastAsia="pl-PL"/>
        </w:rPr>
        <w:tab/>
      </w:r>
    </w:p>
    <w:p w14:paraId="3B595EC8" w14:textId="77777777" w:rsidR="006D4251" w:rsidRPr="006D4251" w:rsidRDefault="006D4251" w:rsidP="006D4251">
      <w:pPr>
        <w:pBdr>
          <w:top w:val="nil"/>
          <w:left w:val="nil"/>
          <w:bottom w:val="nil"/>
          <w:right w:val="nil"/>
          <w:between w:val="nil"/>
          <w:bar w:val="nil"/>
        </w:pBdr>
        <w:spacing w:after="0" w:line="240" w:lineRule="auto"/>
        <w:rPr>
          <w:rFonts w:ascii="Calibri" w:eastAsia="Calibri" w:hAnsi="Calibri" w:cs="Calibri"/>
          <w:i/>
          <w:iCs/>
          <w:color w:val="000000"/>
          <w:sz w:val="20"/>
          <w:szCs w:val="20"/>
          <w:u w:color="000000"/>
          <w:lang w:eastAsia="pl-PL"/>
        </w:rPr>
      </w:pPr>
      <w:r w:rsidRPr="006D4251">
        <w:rPr>
          <w:rFonts w:ascii="Calibri" w:eastAsia="Calibri" w:hAnsi="Calibri" w:cs="Calibri"/>
          <w:i/>
          <w:iCs/>
          <w:color w:val="000000"/>
          <w:sz w:val="20"/>
          <w:szCs w:val="20"/>
          <w:u w:color="000000"/>
          <w:lang w:eastAsia="pl-PL"/>
        </w:rPr>
        <w:t xml:space="preserve">               imię i nazwisko</w:t>
      </w:r>
      <w:r w:rsidRPr="006D4251">
        <w:rPr>
          <w:rFonts w:ascii="Calibri" w:eastAsia="Calibri" w:hAnsi="Calibri" w:cs="Calibri"/>
          <w:color w:val="000000"/>
          <w:sz w:val="20"/>
          <w:szCs w:val="20"/>
          <w:u w:color="000000"/>
          <w:lang w:eastAsia="pl-PL"/>
        </w:rPr>
        <w:tab/>
      </w:r>
    </w:p>
    <w:p w14:paraId="6E95F45F" w14:textId="77777777" w:rsidR="006D4251" w:rsidRPr="006D4251" w:rsidRDefault="006D4251" w:rsidP="006D4251">
      <w:pPr>
        <w:pBdr>
          <w:top w:val="nil"/>
          <w:left w:val="nil"/>
          <w:bottom w:val="nil"/>
          <w:right w:val="nil"/>
          <w:between w:val="nil"/>
          <w:bar w:val="nil"/>
        </w:pBdr>
        <w:tabs>
          <w:tab w:val="num" w:pos="0"/>
        </w:tabs>
        <w:spacing w:after="120"/>
        <w:jc w:val="both"/>
        <w:rPr>
          <w:rFonts w:ascii="Calibri" w:eastAsia="Calibri" w:hAnsi="Calibri" w:cs="Calibri"/>
          <w:color w:val="000000"/>
          <w:u w:color="000000"/>
          <w:bdr w:val="nil"/>
          <w:lang w:eastAsia="pl-PL"/>
        </w:rPr>
      </w:pPr>
    </w:p>
    <w:p w14:paraId="09CCD8ED" w14:textId="77777777" w:rsidR="006D4251" w:rsidRPr="006D4251" w:rsidRDefault="006D4251" w:rsidP="006D4251">
      <w:pPr>
        <w:tabs>
          <w:tab w:val="num" w:pos="0"/>
        </w:tabs>
        <w:spacing w:after="120" w:line="240" w:lineRule="auto"/>
        <w:jc w:val="both"/>
        <w:rPr>
          <w:rFonts w:ascii="Calibri" w:eastAsia="Times New Roman" w:hAnsi="Calibri" w:cs="Calibri"/>
          <w:u w:color="000000"/>
          <w:lang w:eastAsia="pl-PL"/>
        </w:rPr>
      </w:pPr>
      <w:r w:rsidRPr="006D4251">
        <w:rPr>
          <w:rFonts w:ascii="Calibri" w:eastAsia="Times New Roman" w:hAnsi="Calibri" w:cs="Calibri"/>
          <w:u w:color="000000"/>
          <w:lang w:eastAsia="pl-PL"/>
        </w:rPr>
        <w:t xml:space="preserve">Przedstawiciele Wykonawcy </w:t>
      </w:r>
    </w:p>
    <w:bookmarkEnd w:id="7"/>
    <w:p w14:paraId="12AAABAE" w14:textId="77777777" w:rsidR="006D4251" w:rsidRPr="006D4251" w:rsidRDefault="006D4251" w:rsidP="006D4251">
      <w:pPr>
        <w:tabs>
          <w:tab w:val="num" w:pos="0"/>
        </w:tabs>
        <w:spacing w:after="120"/>
        <w:jc w:val="both"/>
        <w:rPr>
          <w:rFonts w:ascii="Calibri" w:eastAsia="Times New Roman" w:hAnsi="Calibri" w:cs="Calibri"/>
          <w:u w:color="000000"/>
          <w:lang w:eastAsia="pl-PL"/>
        </w:rPr>
      </w:pPr>
      <w:r w:rsidRPr="006D4251">
        <w:rPr>
          <w:rFonts w:ascii="Calibri" w:eastAsia="Times New Roman" w:hAnsi="Calibri" w:cs="Calibri"/>
          <w:u w:color="000000"/>
          <w:lang w:eastAsia="pl-PL"/>
        </w:rPr>
        <w:t xml:space="preserve">1. ..............................................................                  </w:t>
      </w:r>
    </w:p>
    <w:p w14:paraId="3888F2CD" w14:textId="77777777" w:rsidR="006D4251" w:rsidRPr="006D4251" w:rsidRDefault="006D4251" w:rsidP="006D4251">
      <w:pPr>
        <w:pBdr>
          <w:top w:val="nil"/>
          <w:left w:val="nil"/>
          <w:bottom w:val="nil"/>
          <w:right w:val="nil"/>
          <w:between w:val="nil"/>
          <w:bar w:val="nil"/>
        </w:pBdr>
        <w:spacing w:after="0"/>
        <w:rPr>
          <w:rFonts w:ascii="Calibri" w:eastAsia="Calibri" w:hAnsi="Calibri" w:cs="Calibri"/>
          <w:color w:val="000000"/>
          <w:u w:color="000000"/>
          <w:lang w:eastAsia="pl-PL"/>
        </w:rPr>
      </w:pPr>
      <w:r w:rsidRPr="006D4251">
        <w:rPr>
          <w:rFonts w:ascii="Calibri" w:eastAsia="Calibri" w:hAnsi="Calibri" w:cs="Calibri"/>
          <w:color w:val="000000"/>
          <w:u w:color="000000"/>
          <w:lang w:eastAsia="pl-PL"/>
        </w:rPr>
        <w:t xml:space="preserve">2. ..............................................................       </w:t>
      </w:r>
      <w:r w:rsidRPr="006D4251">
        <w:rPr>
          <w:rFonts w:ascii="Calibri" w:eastAsia="Calibri" w:hAnsi="Calibri" w:cs="Calibri"/>
          <w:color w:val="000000"/>
          <w:u w:color="000000"/>
          <w:lang w:eastAsia="pl-PL"/>
        </w:rPr>
        <w:tab/>
        <w:t xml:space="preserve">      </w:t>
      </w:r>
      <w:r w:rsidRPr="006D4251">
        <w:rPr>
          <w:rFonts w:ascii="Calibri" w:eastAsia="Calibri" w:hAnsi="Calibri" w:cs="Calibri"/>
          <w:color w:val="000000"/>
          <w:u w:color="000000"/>
          <w:lang w:eastAsia="pl-PL"/>
        </w:rPr>
        <w:tab/>
      </w:r>
      <w:r w:rsidRPr="006D4251">
        <w:rPr>
          <w:rFonts w:ascii="Calibri" w:eastAsia="Calibri" w:hAnsi="Calibri" w:cs="Calibri"/>
          <w:color w:val="000000"/>
          <w:u w:color="000000"/>
          <w:lang w:eastAsia="pl-PL"/>
        </w:rPr>
        <w:tab/>
      </w:r>
    </w:p>
    <w:p w14:paraId="78D76BF9" w14:textId="77777777" w:rsidR="006D4251" w:rsidRPr="006D4251" w:rsidRDefault="006D4251" w:rsidP="006D4251">
      <w:pPr>
        <w:pBdr>
          <w:top w:val="nil"/>
          <w:left w:val="nil"/>
          <w:bottom w:val="nil"/>
          <w:right w:val="nil"/>
          <w:between w:val="nil"/>
          <w:bar w:val="nil"/>
        </w:pBdr>
        <w:spacing w:after="0" w:line="240" w:lineRule="auto"/>
        <w:rPr>
          <w:rFonts w:ascii="Calibri" w:eastAsia="Calibri" w:hAnsi="Calibri" w:cs="Calibri"/>
          <w:i/>
          <w:iCs/>
          <w:color w:val="000000"/>
          <w:sz w:val="20"/>
          <w:szCs w:val="20"/>
          <w:u w:color="000000"/>
          <w:lang w:eastAsia="pl-PL"/>
        </w:rPr>
      </w:pPr>
      <w:r w:rsidRPr="006D4251">
        <w:rPr>
          <w:rFonts w:ascii="Calibri" w:eastAsia="Calibri" w:hAnsi="Calibri" w:cs="Calibri"/>
          <w:i/>
          <w:iCs/>
          <w:color w:val="000000"/>
          <w:sz w:val="20"/>
          <w:szCs w:val="20"/>
          <w:u w:color="000000"/>
          <w:lang w:eastAsia="pl-PL"/>
        </w:rPr>
        <w:t xml:space="preserve">               imię i nazwisko</w:t>
      </w:r>
      <w:r w:rsidRPr="006D4251">
        <w:rPr>
          <w:rFonts w:ascii="Calibri" w:eastAsia="Calibri" w:hAnsi="Calibri" w:cs="Calibri"/>
          <w:color w:val="000000"/>
          <w:sz w:val="20"/>
          <w:szCs w:val="20"/>
          <w:u w:color="000000"/>
          <w:lang w:eastAsia="pl-PL"/>
        </w:rPr>
        <w:tab/>
      </w:r>
    </w:p>
    <w:p w14:paraId="7B5636ED" w14:textId="77777777" w:rsidR="006D4251" w:rsidRPr="006D4251" w:rsidRDefault="006D4251" w:rsidP="006D4251">
      <w:pPr>
        <w:widowControl w:val="0"/>
        <w:suppressAutoHyphens/>
        <w:autoSpaceDE w:val="0"/>
        <w:autoSpaceDN w:val="0"/>
        <w:adjustRightInd w:val="0"/>
        <w:spacing w:after="0" w:line="240" w:lineRule="auto"/>
        <w:rPr>
          <w:rFonts w:ascii="Calibri" w:hAnsi="Calibri" w:cs="Calibri"/>
          <w:kern w:val="2"/>
          <w:u w:color="000000"/>
          <w:lang w:bidi="hi-IN"/>
        </w:rPr>
      </w:pPr>
    </w:p>
    <w:p w14:paraId="35860B86" w14:textId="77777777" w:rsidR="006D4251" w:rsidRPr="006D4251" w:rsidRDefault="006D4251" w:rsidP="006D4251">
      <w:pPr>
        <w:pBdr>
          <w:top w:val="nil"/>
          <w:left w:val="nil"/>
          <w:bottom w:val="nil"/>
          <w:right w:val="nil"/>
          <w:between w:val="nil"/>
          <w:bar w:val="nil"/>
        </w:pBdr>
        <w:spacing w:after="0" w:line="240" w:lineRule="auto"/>
        <w:rPr>
          <w:rFonts w:ascii="Calibri" w:eastAsia="Times New Roman" w:hAnsi="Calibri" w:cs="Calibri"/>
          <w:color w:val="000000"/>
          <w:u w:color="000000"/>
          <w:lang w:eastAsia="pl-PL"/>
        </w:rPr>
      </w:pPr>
      <w:r w:rsidRPr="006D4251">
        <w:rPr>
          <w:rFonts w:ascii="Calibri" w:eastAsia="Calibri" w:hAnsi="Calibri" w:cs="Calibri"/>
          <w:color w:val="000000"/>
          <w:u w:color="000000"/>
          <w:lang w:bidi="hi-IN"/>
        </w:rPr>
        <w:t>Po zapoznaniu się ze stanem zaawansowania robót stwierdza się, co następuje:</w:t>
      </w:r>
    </w:p>
    <w:p w14:paraId="7274DD08" w14:textId="77777777" w:rsidR="006D4251" w:rsidRPr="006D4251" w:rsidRDefault="006D4251" w:rsidP="006D4251">
      <w:pPr>
        <w:pBdr>
          <w:top w:val="nil"/>
          <w:left w:val="nil"/>
          <w:bottom w:val="nil"/>
          <w:right w:val="nil"/>
          <w:between w:val="nil"/>
          <w:bar w:val="nil"/>
        </w:pBdr>
        <w:spacing w:after="0" w:line="240" w:lineRule="auto"/>
        <w:ind w:left="720"/>
        <w:jc w:val="both"/>
        <w:rPr>
          <w:rFonts w:ascii="Calibri" w:eastAsia="Times New Roman" w:hAnsi="Calibri" w:cs="Calibri"/>
          <w:color w:val="000000"/>
          <w:u w:color="000000"/>
          <w:lang w:eastAsia="pl-PL"/>
        </w:rPr>
      </w:pPr>
    </w:p>
    <w:p w14:paraId="08507572" w14:textId="3C44A826" w:rsidR="006D4251" w:rsidRPr="006D4251" w:rsidRDefault="006D4251" w:rsidP="00DC68B1">
      <w:pPr>
        <w:numPr>
          <w:ilvl w:val="0"/>
          <w:numId w:val="42"/>
        </w:numPr>
        <w:pBdr>
          <w:top w:val="nil"/>
          <w:left w:val="nil"/>
          <w:bottom w:val="nil"/>
          <w:right w:val="nil"/>
          <w:between w:val="nil"/>
          <w:bar w:val="nil"/>
        </w:pBdr>
        <w:spacing w:after="0" w:line="240" w:lineRule="auto"/>
        <w:jc w:val="both"/>
        <w:rPr>
          <w:rFonts w:ascii="Calibri" w:eastAsia="Times New Roman" w:hAnsi="Calibri" w:cs="Calibri"/>
          <w:color w:val="000000"/>
          <w:u w:color="000000"/>
          <w:lang w:eastAsia="pl-PL"/>
        </w:rPr>
      </w:pPr>
      <w:r w:rsidRPr="006D4251">
        <w:rPr>
          <w:rFonts w:ascii="Calibri" w:eastAsia="Calibri" w:hAnsi="Calibri" w:cs="Calibri"/>
          <w:color w:val="000000"/>
          <w:u w:color="000000"/>
          <w:bdr w:val="nil"/>
          <w:lang w:eastAsia="pl-PL"/>
        </w:rPr>
        <w:t>Wykonawca w dniu .............................. powiadomił Zamawiającego o zakończeniu robót i zgłoszeniu gotowości do odbioru.</w:t>
      </w:r>
    </w:p>
    <w:p w14:paraId="11B63B82" w14:textId="77777777" w:rsidR="006D4251" w:rsidRPr="006D4251" w:rsidRDefault="006D4251" w:rsidP="00DC68B1">
      <w:pPr>
        <w:numPr>
          <w:ilvl w:val="0"/>
          <w:numId w:val="42"/>
        </w:numPr>
        <w:pBdr>
          <w:top w:val="nil"/>
          <w:left w:val="nil"/>
          <w:bottom w:val="nil"/>
          <w:right w:val="nil"/>
          <w:between w:val="nil"/>
          <w:bar w:val="nil"/>
        </w:pBdr>
        <w:spacing w:after="0" w:line="240" w:lineRule="auto"/>
        <w:jc w:val="both"/>
        <w:rPr>
          <w:rFonts w:ascii="Calibri" w:eastAsia="Calibri" w:hAnsi="Calibri" w:cs="Calibri"/>
          <w:color w:val="000000"/>
          <w:u w:color="000000"/>
          <w:lang w:bidi="hi-IN"/>
        </w:rPr>
      </w:pPr>
      <w:r w:rsidRPr="006D4251">
        <w:rPr>
          <w:rFonts w:ascii="Calibri" w:eastAsia="Calibri" w:hAnsi="Calibri" w:cs="Calibri"/>
          <w:color w:val="000000"/>
          <w:u w:color="000000"/>
          <w:lang w:bidi="hi-IN"/>
        </w:rPr>
        <w:t>Termin wykonania robót określony w umowie został dotrzymany/ nie został dotrzymany*, opóźnienie wynosi: ………</w:t>
      </w:r>
      <w:proofErr w:type="gramStart"/>
      <w:r w:rsidRPr="006D4251">
        <w:rPr>
          <w:rFonts w:ascii="Calibri" w:eastAsia="Calibri" w:hAnsi="Calibri" w:cs="Calibri"/>
          <w:color w:val="000000"/>
          <w:u w:color="000000"/>
          <w:lang w:bidi="hi-IN"/>
        </w:rPr>
        <w:t>…….</w:t>
      </w:r>
      <w:proofErr w:type="gramEnd"/>
      <w:r w:rsidRPr="006D4251">
        <w:rPr>
          <w:rFonts w:ascii="Calibri" w:eastAsia="Calibri" w:hAnsi="Calibri" w:cs="Calibri"/>
          <w:color w:val="000000"/>
          <w:u w:color="000000"/>
          <w:lang w:bidi="hi-IN"/>
        </w:rPr>
        <w:t xml:space="preserve">dni.  </w:t>
      </w:r>
    </w:p>
    <w:p w14:paraId="17159A55" w14:textId="77777777" w:rsidR="006D4251" w:rsidRPr="006D4251" w:rsidRDefault="006D4251" w:rsidP="00DC68B1">
      <w:pPr>
        <w:numPr>
          <w:ilvl w:val="0"/>
          <w:numId w:val="42"/>
        </w:numPr>
        <w:pBdr>
          <w:top w:val="nil"/>
          <w:left w:val="nil"/>
          <w:bottom w:val="nil"/>
          <w:right w:val="nil"/>
          <w:between w:val="nil"/>
          <w:bar w:val="nil"/>
        </w:pBdr>
        <w:spacing w:after="0" w:line="240" w:lineRule="auto"/>
        <w:jc w:val="both"/>
        <w:rPr>
          <w:rFonts w:ascii="Calibri" w:eastAsia="Calibri" w:hAnsi="Calibri" w:cs="Calibri"/>
          <w:color w:val="000000"/>
          <w:u w:color="000000"/>
          <w:lang w:bidi="hi-IN"/>
        </w:rPr>
      </w:pPr>
      <w:r w:rsidRPr="006D4251">
        <w:rPr>
          <w:rFonts w:ascii="Calibri" w:eastAsia="Calibri" w:hAnsi="Calibri" w:cs="Calibri"/>
          <w:color w:val="000000"/>
          <w:u w:color="000000"/>
          <w:lang w:bidi="hi-IN"/>
        </w:rPr>
        <w:t>Podczas odbioru wykonanych robót nie stwierdzono usterek /stwierdzono usterki (należy wymienić jakie i podać termin ich usunięcia) *……………………………………………</w:t>
      </w:r>
      <w:proofErr w:type="gramStart"/>
      <w:r w:rsidRPr="006D4251">
        <w:rPr>
          <w:rFonts w:ascii="Calibri" w:eastAsia="Calibri" w:hAnsi="Calibri" w:cs="Calibri"/>
          <w:color w:val="000000"/>
          <w:u w:color="000000"/>
          <w:lang w:bidi="hi-IN"/>
        </w:rPr>
        <w:t>…….</w:t>
      </w:r>
      <w:proofErr w:type="gramEnd"/>
      <w:r w:rsidRPr="006D4251">
        <w:rPr>
          <w:rFonts w:ascii="Calibri" w:eastAsia="Calibri" w:hAnsi="Calibri" w:cs="Calibri"/>
          <w:color w:val="000000"/>
          <w:u w:color="000000"/>
          <w:lang w:bidi="hi-IN"/>
        </w:rPr>
        <w:t>……………………………………………..…</w:t>
      </w:r>
    </w:p>
    <w:p w14:paraId="32CE79E2" w14:textId="30A13364" w:rsidR="006D4251" w:rsidRPr="006D4251" w:rsidRDefault="006D4251" w:rsidP="00DC68B1">
      <w:pPr>
        <w:numPr>
          <w:ilvl w:val="0"/>
          <w:numId w:val="42"/>
        </w:numPr>
        <w:pBdr>
          <w:top w:val="nil"/>
          <w:left w:val="nil"/>
          <w:bottom w:val="nil"/>
          <w:right w:val="nil"/>
          <w:between w:val="nil"/>
          <w:bar w:val="nil"/>
        </w:pBdr>
        <w:spacing w:after="0" w:line="240" w:lineRule="auto"/>
        <w:jc w:val="both"/>
        <w:rPr>
          <w:rFonts w:ascii="Calibri" w:eastAsia="Calibri" w:hAnsi="Calibri" w:cs="Calibri"/>
          <w:color w:val="000000"/>
          <w:u w:color="000000"/>
          <w:lang w:bidi="hi-IN"/>
        </w:rPr>
      </w:pPr>
      <w:r w:rsidRPr="006D4251">
        <w:rPr>
          <w:rFonts w:ascii="Calibri" w:eastAsia="Calibri" w:hAnsi="Calibri" w:cs="Calibri"/>
          <w:color w:val="000000"/>
          <w:u w:color="000000"/>
          <w:lang w:bidi="hi-IN"/>
        </w:rPr>
        <w:t>Zamawiający dokonuje z dniem ……………………</w:t>
      </w:r>
      <w:proofErr w:type="gramStart"/>
      <w:r w:rsidRPr="006D4251">
        <w:rPr>
          <w:rFonts w:ascii="Calibri" w:eastAsia="Calibri" w:hAnsi="Calibri" w:cs="Calibri"/>
          <w:color w:val="000000"/>
          <w:u w:color="000000"/>
          <w:lang w:bidi="hi-IN"/>
        </w:rPr>
        <w:t>…….</w:t>
      </w:r>
      <w:proofErr w:type="gramEnd"/>
      <w:r w:rsidRPr="006D4251">
        <w:rPr>
          <w:rFonts w:ascii="Calibri" w:eastAsia="Calibri" w:hAnsi="Calibri" w:cs="Calibri"/>
          <w:color w:val="000000"/>
          <w:u w:color="000000"/>
          <w:lang w:bidi="hi-IN"/>
        </w:rPr>
        <w:t xml:space="preserve">.……… odbioru </w:t>
      </w:r>
      <w:r w:rsidR="00E0780F">
        <w:rPr>
          <w:rFonts w:ascii="Calibri" w:eastAsia="Calibri" w:hAnsi="Calibri" w:cs="Calibri"/>
          <w:color w:val="000000"/>
          <w:u w:color="000000"/>
          <w:lang w:bidi="hi-IN"/>
        </w:rPr>
        <w:t xml:space="preserve">robót stanowiących </w:t>
      </w:r>
      <w:r w:rsidRPr="006D4251">
        <w:rPr>
          <w:rFonts w:ascii="Calibri" w:eastAsia="Calibri" w:hAnsi="Calibri" w:cs="Calibri"/>
          <w:color w:val="000000"/>
          <w:u w:color="000000"/>
          <w:lang w:bidi="hi-IN"/>
        </w:rPr>
        <w:t>Przedmiot Umowy.</w:t>
      </w:r>
    </w:p>
    <w:p w14:paraId="3626A61F" w14:textId="333D5BBF" w:rsidR="006D4251" w:rsidRPr="006D4251" w:rsidRDefault="006D4251" w:rsidP="00DC68B1">
      <w:pPr>
        <w:numPr>
          <w:ilvl w:val="0"/>
          <w:numId w:val="42"/>
        </w:numPr>
        <w:pBdr>
          <w:top w:val="nil"/>
          <w:left w:val="nil"/>
          <w:bottom w:val="nil"/>
          <w:right w:val="nil"/>
          <w:between w:val="nil"/>
          <w:bar w:val="nil"/>
        </w:pBdr>
        <w:spacing w:after="0" w:line="240" w:lineRule="auto"/>
        <w:jc w:val="both"/>
        <w:rPr>
          <w:rFonts w:ascii="Calibri" w:eastAsia="Calibri" w:hAnsi="Calibri" w:cs="Calibri"/>
          <w:color w:val="000000"/>
          <w:u w:color="000000"/>
          <w:lang w:bidi="hi-IN"/>
        </w:rPr>
      </w:pPr>
      <w:r w:rsidRPr="006D4251">
        <w:rPr>
          <w:rFonts w:ascii="Calibri" w:hAnsi="Calibri" w:cs="Calibri"/>
          <w:u w:color="000000"/>
        </w:rPr>
        <w:t>Okres gwarancji jakości wykonanych robót wynosi…………m-cy od daty podpisania niniejszego protokołu, czyli do dnia………………</w:t>
      </w:r>
      <w:proofErr w:type="gramStart"/>
      <w:r w:rsidRPr="006D4251">
        <w:rPr>
          <w:rFonts w:ascii="Calibri" w:hAnsi="Calibri" w:cs="Calibri"/>
          <w:u w:color="000000"/>
        </w:rPr>
        <w:t>…….</w:t>
      </w:r>
      <w:proofErr w:type="gramEnd"/>
      <w:r w:rsidRPr="006D4251">
        <w:rPr>
          <w:rFonts w:ascii="Calibri" w:hAnsi="Calibri" w:cs="Calibri"/>
          <w:u w:color="000000"/>
        </w:rPr>
        <w:t>.</w:t>
      </w:r>
    </w:p>
    <w:p w14:paraId="03BFD6FF" w14:textId="77777777" w:rsidR="006D4251" w:rsidRPr="006D4251" w:rsidRDefault="006D4251" w:rsidP="006D4251">
      <w:pPr>
        <w:pBdr>
          <w:top w:val="nil"/>
          <w:left w:val="nil"/>
          <w:bottom w:val="nil"/>
          <w:right w:val="nil"/>
          <w:between w:val="nil"/>
          <w:bar w:val="nil"/>
        </w:pBdr>
        <w:spacing w:after="0" w:line="240" w:lineRule="auto"/>
        <w:rPr>
          <w:rFonts w:ascii="Calibri" w:eastAsia="Calibri" w:hAnsi="Calibri" w:cs="Calibri"/>
          <w:color w:val="000000"/>
          <w:u w:color="000000"/>
          <w:lang w:bidi="hi-IN"/>
        </w:rPr>
      </w:pPr>
    </w:p>
    <w:p w14:paraId="71A79F0B" w14:textId="77777777" w:rsidR="006D4251" w:rsidRPr="006D4251" w:rsidRDefault="006D4251" w:rsidP="006D4251">
      <w:pPr>
        <w:pBdr>
          <w:top w:val="nil"/>
          <w:left w:val="nil"/>
          <w:bottom w:val="nil"/>
          <w:right w:val="nil"/>
          <w:between w:val="nil"/>
          <w:bar w:val="nil"/>
        </w:pBdr>
        <w:spacing w:after="0" w:line="240" w:lineRule="auto"/>
        <w:rPr>
          <w:rFonts w:ascii="Calibri" w:eastAsia="Calibri" w:hAnsi="Calibri" w:cs="Calibri"/>
          <w:color w:val="000000"/>
          <w:u w:color="000000"/>
          <w:lang w:bidi="hi-IN"/>
        </w:rPr>
      </w:pPr>
      <w:r w:rsidRPr="006D4251">
        <w:rPr>
          <w:rFonts w:ascii="Calibri" w:eastAsia="Calibri" w:hAnsi="Calibri" w:cs="Calibri"/>
          <w:color w:val="000000"/>
          <w:u w:color="000000"/>
          <w:lang w:bidi="hi-IN"/>
        </w:rPr>
        <w:t>Na tym protokół zakończono i po odczytaniu podpisano.</w:t>
      </w:r>
    </w:p>
    <w:p w14:paraId="468D61DB" w14:textId="77777777" w:rsidR="006D4251" w:rsidRPr="006D4251" w:rsidRDefault="006D4251" w:rsidP="006D4251">
      <w:pPr>
        <w:pBdr>
          <w:top w:val="nil"/>
          <w:left w:val="nil"/>
          <w:bottom w:val="nil"/>
          <w:right w:val="nil"/>
          <w:between w:val="nil"/>
          <w:bar w:val="nil"/>
        </w:pBdr>
        <w:spacing w:after="0" w:line="240" w:lineRule="auto"/>
        <w:rPr>
          <w:rFonts w:ascii="Calibri" w:eastAsia="Calibri" w:hAnsi="Calibri" w:cs="Calibri"/>
          <w:color w:val="000000"/>
          <w:u w:color="000000"/>
          <w:lang w:bidi="hi-IN"/>
        </w:rPr>
      </w:pPr>
    </w:p>
    <w:p w14:paraId="18D66849" w14:textId="77777777" w:rsidR="00A44CBC" w:rsidRPr="006D4251" w:rsidRDefault="00A44CBC" w:rsidP="00A44CBC">
      <w:pPr>
        <w:tabs>
          <w:tab w:val="num" w:pos="0"/>
        </w:tabs>
        <w:spacing w:after="120" w:line="240" w:lineRule="auto"/>
        <w:jc w:val="both"/>
        <w:rPr>
          <w:rFonts w:ascii="Calibri" w:eastAsia="Times New Roman" w:hAnsi="Calibri" w:cs="Calibri"/>
          <w:u w:color="000000"/>
          <w:lang w:eastAsia="pl-PL"/>
        </w:rPr>
      </w:pPr>
      <w:bookmarkStart w:id="8" w:name="_Hlk107828291"/>
      <w:r w:rsidRPr="006D4251">
        <w:rPr>
          <w:rFonts w:ascii="Calibri" w:eastAsia="Times New Roman" w:hAnsi="Calibri" w:cs="Calibri"/>
          <w:u w:color="000000"/>
          <w:lang w:eastAsia="pl-PL"/>
        </w:rPr>
        <w:t>Przedstawiciele   Zamawiającego</w:t>
      </w:r>
    </w:p>
    <w:p w14:paraId="746B84DE" w14:textId="77777777" w:rsidR="00A44CBC" w:rsidRPr="006D4251" w:rsidRDefault="00A44CBC" w:rsidP="00A44CBC">
      <w:pPr>
        <w:tabs>
          <w:tab w:val="num" w:pos="0"/>
        </w:tabs>
        <w:spacing w:after="120"/>
        <w:jc w:val="both"/>
        <w:rPr>
          <w:rFonts w:ascii="Calibri" w:eastAsia="Times New Roman" w:hAnsi="Calibri" w:cs="Calibri"/>
          <w:u w:color="000000"/>
          <w:lang w:eastAsia="pl-PL"/>
        </w:rPr>
      </w:pPr>
      <w:r w:rsidRPr="006D4251">
        <w:rPr>
          <w:rFonts w:ascii="Calibri" w:eastAsia="Times New Roman" w:hAnsi="Calibri" w:cs="Calibri"/>
          <w:u w:color="000000"/>
          <w:lang w:eastAsia="pl-PL"/>
        </w:rPr>
        <w:t xml:space="preserve">1. .............................................................                  </w:t>
      </w:r>
    </w:p>
    <w:p w14:paraId="46D052A4" w14:textId="6DE74737" w:rsidR="00A44CBC" w:rsidRPr="005C5173" w:rsidRDefault="00A44CBC" w:rsidP="005C5173">
      <w:pPr>
        <w:pBdr>
          <w:top w:val="nil"/>
          <w:left w:val="nil"/>
          <w:bottom w:val="nil"/>
          <w:right w:val="nil"/>
          <w:between w:val="nil"/>
          <w:bar w:val="nil"/>
        </w:pBdr>
        <w:spacing w:after="0"/>
        <w:rPr>
          <w:rFonts w:ascii="Calibri" w:eastAsia="Calibri" w:hAnsi="Calibri" w:cs="Calibri"/>
          <w:color w:val="000000"/>
          <w:u w:color="000000"/>
          <w:lang w:eastAsia="pl-PL"/>
        </w:rPr>
      </w:pPr>
      <w:r w:rsidRPr="006D4251">
        <w:rPr>
          <w:rFonts w:ascii="Calibri" w:eastAsia="Calibri" w:hAnsi="Calibri" w:cs="Calibri"/>
          <w:color w:val="000000"/>
          <w:u w:color="000000"/>
          <w:lang w:eastAsia="pl-PL"/>
        </w:rPr>
        <w:t xml:space="preserve">2. ..............................................................       </w:t>
      </w:r>
      <w:r w:rsidRPr="006D4251">
        <w:rPr>
          <w:rFonts w:ascii="Calibri" w:eastAsia="Calibri" w:hAnsi="Calibri" w:cs="Calibri"/>
          <w:color w:val="000000"/>
          <w:u w:color="000000"/>
          <w:lang w:eastAsia="pl-PL"/>
        </w:rPr>
        <w:tab/>
        <w:t xml:space="preserve">      </w:t>
      </w:r>
      <w:r w:rsidRPr="006D4251">
        <w:rPr>
          <w:rFonts w:ascii="Calibri" w:eastAsia="Calibri" w:hAnsi="Calibri" w:cs="Calibri"/>
          <w:color w:val="000000"/>
          <w:u w:color="000000"/>
          <w:lang w:eastAsia="pl-PL"/>
        </w:rPr>
        <w:tab/>
      </w:r>
      <w:r w:rsidRPr="006D4251">
        <w:rPr>
          <w:rFonts w:ascii="Calibri" w:eastAsia="Calibri" w:hAnsi="Calibri" w:cs="Calibri"/>
          <w:color w:val="000000"/>
          <w:u w:color="000000"/>
          <w:lang w:eastAsia="pl-PL"/>
        </w:rPr>
        <w:tab/>
      </w:r>
    </w:p>
    <w:p w14:paraId="40FF352B" w14:textId="77777777" w:rsidR="00A44CBC" w:rsidRPr="006D4251" w:rsidRDefault="00A44CBC" w:rsidP="00A44CBC">
      <w:pPr>
        <w:tabs>
          <w:tab w:val="num" w:pos="0"/>
        </w:tabs>
        <w:spacing w:after="120" w:line="240" w:lineRule="auto"/>
        <w:jc w:val="both"/>
        <w:rPr>
          <w:rFonts w:ascii="Calibri" w:eastAsia="Times New Roman" w:hAnsi="Calibri" w:cs="Calibri"/>
          <w:u w:color="000000"/>
          <w:lang w:eastAsia="pl-PL"/>
        </w:rPr>
      </w:pPr>
      <w:r w:rsidRPr="006D4251">
        <w:rPr>
          <w:rFonts w:ascii="Calibri" w:eastAsia="Times New Roman" w:hAnsi="Calibri" w:cs="Calibri"/>
          <w:u w:color="000000"/>
          <w:lang w:eastAsia="pl-PL"/>
        </w:rPr>
        <w:t xml:space="preserve">Przedstawiciele Wykonawcy </w:t>
      </w:r>
    </w:p>
    <w:p w14:paraId="19A7996D" w14:textId="77777777" w:rsidR="00A44CBC" w:rsidRPr="006D4251" w:rsidRDefault="00A44CBC" w:rsidP="00A44CBC">
      <w:pPr>
        <w:tabs>
          <w:tab w:val="num" w:pos="0"/>
        </w:tabs>
        <w:spacing w:after="120"/>
        <w:jc w:val="both"/>
        <w:rPr>
          <w:rFonts w:ascii="Calibri" w:eastAsia="Times New Roman" w:hAnsi="Calibri" w:cs="Calibri"/>
          <w:u w:color="000000"/>
          <w:lang w:eastAsia="pl-PL"/>
        </w:rPr>
      </w:pPr>
      <w:r w:rsidRPr="006D4251">
        <w:rPr>
          <w:rFonts w:ascii="Calibri" w:eastAsia="Times New Roman" w:hAnsi="Calibri" w:cs="Calibri"/>
          <w:u w:color="000000"/>
          <w:lang w:eastAsia="pl-PL"/>
        </w:rPr>
        <w:t xml:space="preserve">1. ..............................................................                  </w:t>
      </w:r>
    </w:p>
    <w:p w14:paraId="140D8356" w14:textId="619A48D8" w:rsidR="006D4251" w:rsidRDefault="00A44CBC" w:rsidP="00303180">
      <w:pPr>
        <w:pBdr>
          <w:top w:val="nil"/>
          <w:left w:val="nil"/>
          <w:bottom w:val="nil"/>
          <w:right w:val="nil"/>
          <w:between w:val="nil"/>
          <w:bar w:val="nil"/>
        </w:pBdr>
        <w:spacing w:after="0"/>
        <w:rPr>
          <w:rFonts w:ascii="Calibri" w:eastAsia="Calibri" w:hAnsi="Calibri" w:cs="Calibri"/>
          <w:color w:val="000000"/>
          <w:u w:color="000000"/>
          <w:lang w:eastAsia="pl-PL"/>
        </w:rPr>
      </w:pPr>
      <w:r w:rsidRPr="006D4251">
        <w:rPr>
          <w:rFonts w:ascii="Calibri" w:eastAsia="Calibri" w:hAnsi="Calibri" w:cs="Calibri"/>
          <w:color w:val="000000"/>
          <w:u w:color="000000"/>
          <w:lang w:eastAsia="pl-PL"/>
        </w:rPr>
        <w:t xml:space="preserve">2. ..............................................................       </w:t>
      </w:r>
      <w:r w:rsidRPr="006D4251">
        <w:rPr>
          <w:rFonts w:ascii="Calibri" w:eastAsia="Calibri" w:hAnsi="Calibri" w:cs="Calibri"/>
          <w:color w:val="000000"/>
          <w:u w:color="000000"/>
          <w:lang w:eastAsia="pl-PL"/>
        </w:rPr>
        <w:tab/>
        <w:t xml:space="preserve">      </w:t>
      </w:r>
      <w:r w:rsidRPr="006D4251">
        <w:rPr>
          <w:rFonts w:ascii="Calibri" w:eastAsia="Calibri" w:hAnsi="Calibri" w:cs="Calibri"/>
          <w:color w:val="000000"/>
          <w:u w:color="000000"/>
          <w:lang w:eastAsia="pl-PL"/>
        </w:rPr>
        <w:tab/>
      </w:r>
      <w:r w:rsidRPr="006D4251">
        <w:rPr>
          <w:rFonts w:ascii="Calibri" w:eastAsia="Calibri" w:hAnsi="Calibri" w:cs="Calibri"/>
          <w:color w:val="000000"/>
          <w:u w:color="000000"/>
          <w:lang w:eastAsia="pl-PL"/>
        </w:rPr>
        <w:tab/>
      </w:r>
      <w:bookmarkEnd w:id="8"/>
    </w:p>
    <w:p w14:paraId="765957BE" w14:textId="77777777" w:rsidR="00303180" w:rsidRPr="00303180" w:rsidRDefault="00303180" w:rsidP="00303180">
      <w:pPr>
        <w:pBdr>
          <w:top w:val="nil"/>
          <w:left w:val="nil"/>
          <w:bottom w:val="nil"/>
          <w:right w:val="nil"/>
          <w:between w:val="nil"/>
          <w:bar w:val="nil"/>
        </w:pBdr>
        <w:spacing w:after="0"/>
        <w:rPr>
          <w:rFonts w:ascii="Calibri" w:eastAsia="Calibri" w:hAnsi="Calibri" w:cs="Calibri"/>
          <w:color w:val="000000"/>
          <w:u w:color="000000"/>
          <w:lang w:eastAsia="pl-PL"/>
        </w:rPr>
      </w:pPr>
    </w:p>
    <w:p w14:paraId="65742925" w14:textId="77777777" w:rsidR="006D4251" w:rsidRPr="006D4251" w:rsidRDefault="006D4251" w:rsidP="006D4251">
      <w:pPr>
        <w:pBdr>
          <w:top w:val="nil"/>
          <w:left w:val="nil"/>
          <w:bottom w:val="nil"/>
          <w:right w:val="nil"/>
          <w:between w:val="nil"/>
          <w:bar w:val="nil"/>
        </w:pBdr>
        <w:spacing w:after="0" w:line="240" w:lineRule="auto"/>
        <w:rPr>
          <w:rFonts w:ascii="Calibri" w:eastAsia="Calibri" w:hAnsi="Calibri" w:cs="Calibri"/>
          <w:b/>
          <w:bCs/>
          <w:color w:val="000000"/>
          <w:sz w:val="20"/>
          <w:szCs w:val="20"/>
          <w:u w:color="000000"/>
          <w:lang w:bidi="hi-IN"/>
        </w:rPr>
      </w:pPr>
      <w:r w:rsidRPr="006D4251">
        <w:rPr>
          <w:rFonts w:ascii="Calibri" w:eastAsia="Calibri" w:hAnsi="Calibri" w:cs="Calibri"/>
          <w:b/>
          <w:bCs/>
          <w:color w:val="000000"/>
          <w:sz w:val="20"/>
          <w:szCs w:val="20"/>
          <w:u w:color="000000"/>
          <w:lang w:bidi="hi-IN"/>
        </w:rPr>
        <w:t>* niepotrzebne skreślić</w:t>
      </w:r>
    </w:p>
    <w:p w14:paraId="3242A9FE" w14:textId="77777777" w:rsidR="004D0415" w:rsidRPr="00DC68B1" w:rsidRDefault="004D0415" w:rsidP="00BB00A7">
      <w:pPr>
        <w:pStyle w:val="Bezodstpw"/>
        <w:rPr>
          <w:rFonts w:ascii="Calibri" w:hAnsi="Calibri" w:cs="Calibri"/>
          <w:b/>
          <w:bCs/>
          <w:sz w:val="18"/>
          <w:szCs w:val="18"/>
        </w:rPr>
      </w:pPr>
    </w:p>
    <w:p w14:paraId="33347011" w14:textId="77777777" w:rsidR="00B15275" w:rsidRPr="00DC68B1" w:rsidRDefault="00B15275" w:rsidP="004D0415">
      <w:pPr>
        <w:pStyle w:val="Bezodstpw"/>
        <w:jc w:val="right"/>
        <w:rPr>
          <w:rFonts w:ascii="Calibri" w:hAnsi="Calibri" w:cs="Calibri"/>
          <w:b/>
          <w:bCs/>
          <w:sz w:val="18"/>
          <w:szCs w:val="18"/>
        </w:rPr>
      </w:pPr>
    </w:p>
    <w:p w14:paraId="14FF73A1" w14:textId="77777777" w:rsidR="00303180" w:rsidRPr="00DC68B1" w:rsidRDefault="00303180" w:rsidP="004D0415">
      <w:pPr>
        <w:pStyle w:val="Bezodstpw"/>
        <w:jc w:val="right"/>
        <w:rPr>
          <w:rFonts w:ascii="Calibri" w:hAnsi="Calibri" w:cs="Calibri"/>
          <w:b/>
          <w:bCs/>
          <w:sz w:val="18"/>
          <w:szCs w:val="18"/>
        </w:rPr>
      </w:pPr>
    </w:p>
    <w:p w14:paraId="44764354" w14:textId="60D26489" w:rsidR="00303180" w:rsidRPr="00DC68B1" w:rsidRDefault="00303180" w:rsidP="00F43C79">
      <w:pPr>
        <w:pStyle w:val="Bezodstpw"/>
        <w:rPr>
          <w:rFonts w:ascii="Calibri" w:hAnsi="Calibri" w:cs="Calibri"/>
          <w:b/>
          <w:bCs/>
          <w:i/>
          <w:iCs/>
          <w:sz w:val="18"/>
          <w:szCs w:val="18"/>
        </w:rPr>
      </w:pPr>
      <w:r w:rsidRPr="00DC68B1">
        <w:rPr>
          <w:rFonts w:ascii="Calibri" w:hAnsi="Calibri" w:cs="Calibri"/>
          <w:b/>
          <w:bCs/>
          <w:i/>
          <w:iCs/>
          <w:sz w:val="18"/>
          <w:szCs w:val="18"/>
        </w:rPr>
        <w:t xml:space="preserve">Załącznik nr </w:t>
      </w:r>
      <w:r w:rsidR="00252BC3" w:rsidRPr="00DC68B1">
        <w:rPr>
          <w:rFonts w:ascii="Calibri" w:hAnsi="Calibri" w:cs="Calibri"/>
          <w:b/>
          <w:bCs/>
          <w:i/>
          <w:iCs/>
          <w:sz w:val="18"/>
          <w:szCs w:val="18"/>
        </w:rPr>
        <w:t>4</w:t>
      </w:r>
      <w:r w:rsidRPr="00DC68B1">
        <w:rPr>
          <w:rFonts w:ascii="Calibri" w:hAnsi="Calibri" w:cs="Calibri"/>
          <w:b/>
          <w:bCs/>
          <w:i/>
          <w:iCs/>
          <w:sz w:val="18"/>
          <w:szCs w:val="18"/>
        </w:rPr>
        <w:t xml:space="preserve"> do Umowy</w:t>
      </w:r>
    </w:p>
    <w:p w14:paraId="466989D1" w14:textId="77777777" w:rsidR="00303180" w:rsidRPr="00DC68B1" w:rsidRDefault="00303180" w:rsidP="004D0415">
      <w:pPr>
        <w:pStyle w:val="Bezodstpw"/>
        <w:jc w:val="right"/>
        <w:rPr>
          <w:rFonts w:ascii="Calibri" w:hAnsi="Calibri" w:cs="Calibri"/>
          <w:b/>
          <w:bCs/>
          <w:sz w:val="18"/>
          <w:szCs w:val="18"/>
        </w:rPr>
      </w:pPr>
    </w:p>
    <w:p w14:paraId="13A4D2B2" w14:textId="77777777" w:rsidR="00F43C79" w:rsidRPr="00F43C79" w:rsidRDefault="00F43C79" w:rsidP="00F43C79">
      <w:pPr>
        <w:pBdr>
          <w:top w:val="nil"/>
          <w:left w:val="nil"/>
          <w:bottom w:val="nil"/>
          <w:right w:val="nil"/>
          <w:between w:val="nil"/>
          <w:bar w:val="nil"/>
        </w:pBdr>
        <w:jc w:val="center"/>
        <w:rPr>
          <w:rFonts w:ascii="Calibri" w:eastAsia="Calibri" w:hAnsi="Calibri" w:cs="Calibri"/>
          <w:b/>
          <w:bCs/>
          <w:u w:color="000000"/>
          <w:bdr w:val="nil"/>
          <w:lang w:eastAsia="pl-PL"/>
        </w:rPr>
      </w:pPr>
      <w:r w:rsidRPr="00F43C79">
        <w:rPr>
          <w:rFonts w:ascii="Calibri" w:eastAsia="Calibri" w:hAnsi="Calibri" w:cs="Calibri"/>
          <w:b/>
          <w:bCs/>
          <w:u w:color="000000"/>
          <w:bdr w:val="nil"/>
          <w:lang w:eastAsia="pl-PL"/>
        </w:rPr>
        <w:t>Klauzula informacyjna RODO</w:t>
      </w:r>
    </w:p>
    <w:p w14:paraId="3533B5D4" w14:textId="77777777" w:rsidR="00F43C79" w:rsidRPr="00F43C79" w:rsidRDefault="00F43C79" w:rsidP="00DC68B1">
      <w:pPr>
        <w:numPr>
          <w:ilvl w:val="0"/>
          <w:numId w:val="2"/>
        </w:numPr>
        <w:pBdr>
          <w:top w:val="nil"/>
          <w:left w:val="nil"/>
          <w:bottom w:val="nil"/>
          <w:right w:val="nil"/>
          <w:between w:val="nil"/>
          <w:bar w:val="nil"/>
        </w:pBdr>
        <w:spacing w:after="0" w:line="240" w:lineRule="auto"/>
        <w:contextualSpacing/>
        <w:jc w:val="both"/>
        <w:rPr>
          <w:rFonts w:ascii="Calibri" w:eastAsia="Times New Roman" w:hAnsi="Calibri" w:cs="Calibri"/>
          <w:u w:color="000000"/>
          <w:bdr w:val="nil"/>
          <w:lang w:eastAsia="pl-PL"/>
        </w:rPr>
      </w:pPr>
      <w:r w:rsidRPr="00F43C79">
        <w:rPr>
          <w:rFonts w:ascii="Calibri" w:eastAsia="Times New Roman" w:hAnsi="Calibri" w:cs="Calibri"/>
          <w:u w:color="000000"/>
          <w:bdr w:val="nil"/>
          <w:lang w:eastAsia="pl-PL"/>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Zamawiający informuje, że:</w:t>
      </w:r>
    </w:p>
    <w:p w14:paraId="1BD36494" w14:textId="77777777" w:rsidR="00F43C79" w:rsidRPr="00F43C79" w:rsidRDefault="00F43C79" w:rsidP="00DC68B1">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spacing w:val="4"/>
          <w:u w:color="000000"/>
          <w:bdr w:val="nil"/>
          <w:lang w:eastAsia="pl-PL"/>
        </w:rPr>
        <w:t xml:space="preserve">Administratorem Pani/Pana danych osobowych jest </w:t>
      </w:r>
      <w:r w:rsidRPr="00F43C79">
        <w:rPr>
          <w:rFonts w:ascii="Calibri" w:eastAsia="Calibri" w:hAnsi="Calibri" w:cs="Calibri"/>
          <w:u w:color="000000"/>
          <w:bdr w:val="nil"/>
          <w:lang w:eastAsia="pl-PL"/>
        </w:rPr>
        <w:t>Biblioteka Publiczna m.st. Warszawy - Biblioteka Główna Wojew</w:t>
      </w:r>
      <w:r w:rsidRPr="00F43C79">
        <w:rPr>
          <w:rFonts w:ascii="Calibri" w:eastAsia="Calibri" w:hAnsi="Calibri" w:cs="Calibri"/>
          <w:u w:color="000000"/>
          <w:bdr w:val="nil"/>
          <w:lang w:val="es-ES_tradnl" w:eastAsia="pl-PL"/>
        </w:rPr>
        <w:t>ó</w:t>
      </w:r>
      <w:r w:rsidRPr="00F43C79">
        <w:rPr>
          <w:rFonts w:ascii="Calibri" w:eastAsia="Calibri" w:hAnsi="Calibri" w:cs="Calibri"/>
          <w:u w:color="000000"/>
          <w:bdr w:val="nil"/>
          <w:lang w:eastAsia="pl-PL"/>
        </w:rPr>
        <w:t>dztwa Mazowieckiego z siedzibą w Warszawie, ul. Koszykowa 26/28, reprezentowana przez Dyrektora;</w:t>
      </w:r>
    </w:p>
    <w:p w14:paraId="17C63E16" w14:textId="77777777" w:rsidR="00F43C79" w:rsidRPr="00F43C79" w:rsidRDefault="00F43C79" w:rsidP="00DC68B1">
      <w:pPr>
        <w:numPr>
          <w:ilvl w:val="0"/>
          <w:numId w:val="3"/>
        </w:numPr>
        <w:pBdr>
          <w:top w:val="nil"/>
          <w:left w:val="nil"/>
          <w:bottom w:val="nil"/>
          <w:right w:val="nil"/>
          <w:between w:val="nil"/>
          <w:bar w:val="nil"/>
        </w:pBdr>
        <w:spacing w:after="0" w:line="240" w:lineRule="auto"/>
        <w:jc w:val="both"/>
        <w:rPr>
          <w:rFonts w:ascii="Calibri" w:eastAsia="Times New Roman" w:hAnsi="Calibri" w:cs="Calibri"/>
          <w:u w:color="000000"/>
          <w:bdr w:val="nil"/>
          <w:lang w:eastAsia="pl-PL"/>
        </w:rPr>
      </w:pPr>
      <w:r w:rsidRPr="00F43C79">
        <w:rPr>
          <w:rFonts w:ascii="Calibri" w:eastAsia="Times New Roman" w:hAnsi="Calibri" w:cs="Calibri"/>
          <w:u w:color="000000"/>
          <w:bdr w:val="nil"/>
          <w:lang w:eastAsia="pl-PL"/>
        </w:rPr>
        <w:t>w sprawach związanych z Pani/Pana danymi osobowymi należy kontaktować się z Inspektorem Ochrony Danych, za pośrednictwem poczty elektronicznej pod adresem:</w:t>
      </w:r>
      <w:r w:rsidRPr="00F43C79">
        <w:rPr>
          <w:rFonts w:ascii="Calibri" w:eastAsia="Calibri" w:hAnsi="Calibri" w:cs="Calibri"/>
          <w:u w:color="000000"/>
          <w:bdr w:val="nil"/>
          <w:lang w:eastAsia="pl-PL"/>
        </w:rPr>
        <w:t xml:space="preserve"> </w:t>
      </w:r>
      <w:hyperlink r:id="rId7" w:history="1">
        <w:r w:rsidRPr="00F43C79">
          <w:rPr>
            <w:rFonts w:ascii="Calibri" w:eastAsia="Calibri" w:hAnsi="Calibri" w:cs="Calibri"/>
            <w:u w:color="000000"/>
            <w:bdr w:val="nil"/>
            <w:lang w:eastAsia="pl-PL"/>
          </w:rPr>
          <w:t>iod@koszykowa.pl</w:t>
        </w:r>
      </w:hyperlink>
      <w:r w:rsidRPr="00F43C79">
        <w:rPr>
          <w:rFonts w:ascii="Calibri" w:eastAsia="Calibri" w:hAnsi="Calibri" w:cs="Calibri"/>
          <w:u w:color="000000"/>
          <w:bdr w:val="nil"/>
          <w:lang w:eastAsia="pl-PL"/>
        </w:rPr>
        <w:t xml:space="preserve"> tel: 22 537 41 75 </w:t>
      </w:r>
      <w:r w:rsidRPr="00F43C79">
        <w:rPr>
          <w:rFonts w:ascii="Calibri" w:eastAsia="Times New Roman" w:hAnsi="Calibri" w:cs="Calibri"/>
          <w:u w:color="000000"/>
          <w:bdr w:val="nil"/>
          <w:lang w:eastAsia="pl-PL"/>
        </w:rPr>
        <w:t>;</w:t>
      </w:r>
    </w:p>
    <w:p w14:paraId="2B488DF0" w14:textId="0C1A2A5E" w:rsidR="00F43C79" w:rsidRPr="00F43C79" w:rsidRDefault="00F43C79" w:rsidP="00DC68B1">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Pani/Pana dane osobowe przetwarzane będą na podstawie art. 6 ust. 1 lit. c RODO w celu prowadzenia przedmiotowego postępowania o udzielenie zamówienia publicznego</w:t>
      </w:r>
      <w:r w:rsidR="00271F60" w:rsidRPr="00D35A24">
        <w:rPr>
          <w:rFonts w:ascii="Calibri" w:eastAsia="Calibri" w:hAnsi="Calibri" w:cs="Calibri"/>
          <w:u w:color="000000"/>
          <w:bdr w:val="nil"/>
          <w:lang w:eastAsia="pl-PL"/>
        </w:rPr>
        <w:t xml:space="preserve"> TECH.ZO.26.1.2024 </w:t>
      </w:r>
      <w:r w:rsidRPr="00F43C79">
        <w:rPr>
          <w:rFonts w:ascii="Calibri" w:eastAsia="Calibri" w:hAnsi="Calibri" w:cs="Calibri"/>
          <w:u w:color="000000"/>
          <w:bdr w:val="nil"/>
          <w:lang w:eastAsia="pl-PL"/>
        </w:rPr>
        <w:t xml:space="preserve">oraz jego rozstrzygnięcia, jak również zawarcia umowy w sprawie zamówienia publicznego oraz jej realizacji, a także udokumentowania postępowania o udzielenie zamówienia publicznego i jego archiwizacji; </w:t>
      </w:r>
    </w:p>
    <w:p w14:paraId="1979EFA8" w14:textId="77777777" w:rsidR="00F43C79" w:rsidRPr="00F43C79" w:rsidRDefault="00F43C79" w:rsidP="00DC68B1">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Pani/Pana dane osobowe będą przetwarzane wyłącznie w zakresie obejmującym: dane identyfikacyjne w postaci imienia i nazwiska, własnoręczny podpis, dane służbowe: stanowisko lub pełniona funkcja, służbowe dane adresowe, służbowe dane kontaktowe w postaci numeru telefonu i adresu e-mail;</w:t>
      </w:r>
    </w:p>
    <w:p w14:paraId="75EBADBC" w14:textId="553A4FBF" w:rsidR="00F43C79" w:rsidRPr="00F43C79" w:rsidRDefault="00F43C79" w:rsidP="00DC68B1">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 xml:space="preserve">odbiorcami Pani/Pana danych osobowych będą osoby lub podmioty upoważnione na podstawie przepisów prawa, w tym te którym udostępniona zostanie dokumentacja postępowania w oparciu </w:t>
      </w:r>
      <w:r w:rsidR="002F2073" w:rsidRPr="00D35A24">
        <w:rPr>
          <w:rFonts w:ascii="Calibri" w:eastAsia="Calibri" w:hAnsi="Calibri" w:cs="Calibri"/>
          <w:u w:color="000000"/>
          <w:bdr w:val="nil"/>
          <w:lang w:eastAsia="pl-PL"/>
        </w:rPr>
        <w:t>obowiązujące przepisy;</w:t>
      </w:r>
    </w:p>
    <w:p w14:paraId="6D74FDDB" w14:textId="77777777" w:rsidR="00F43C79" w:rsidRPr="00F43C79" w:rsidRDefault="00F43C79" w:rsidP="00DC68B1">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Pani/Pana dane osobowe nie będą przekazywane podmiotom z siedzibą poza Europejskim Obszarem Gospodarczym, tj. do państw trzecich lub organizacji międzynarodowych;</w:t>
      </w:r>
    </w:p>
    <w:p w14:paraId="3C3B9E70" w14:textId="77777777" w:rsidR="00F43C79" w:rsidRPr="00F43C79" w:rsidRDefault="00F43C79" w:rsidP="00DC68B1">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Pani/Pana dane osobowe będą przechowywane przez czas wynikający z przepisów prawa, określony w Jednolitym Rzeczowym Wykazie Akt Biblioteki Publicznej m. st. Warszawy – Biblioteki Głównej Województwa Mazowieckiego;</w:t>
      </w:r>
    </w:p>
    <w:p w14:paraId="563A0D79" w14:textId="77777777" w:rsidR="00F43C79" w:rsidRPr="00F43C79" w:rsidRDefault="00F43C79" w:rsidP="00DC68B1">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Posiada Pani/Pan:</w:t>
      </w:r>
    </w:p>
    <w:p w14:paraId="0C23AC2F" w14:textId="77777777" w:rsidR="00F43C79" w:rsidRPr="00F43C79" w:rsidRDefault="00F43C79" w:rsidP="00DC68B1">
      <w:pPr>
        <w:numPr>
          <w:ilvl w:val="0"/>
          <w:numId w:val="4"/>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na podstawie art. 15 RODO prawo dostępu do danych osobowych Pani/Pana dotyczących;</w:t>
      </w:r>
    </w:p>
    <w:p w14:paraId="4F9136A7" w14:textId="77777777" w:rsidR="00F43C79" w:rsidRPr="00F43C79" w:rsidRDefault="00F43C79" w:rsidP="00DC68B1">
      <w:pPr>
        <w:numPr>
          <w:ilvl w:val="0"/>
          <w:numId w:val="4"/>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10EA8B9F" w14:textId="77777777" w:rsidR="00F43C79" w:rsidRPr="00F43C79" w:rsidRDefault="00F43C79" w:rsidP="00DC68B1">
      <w:pPr>
        <w:numPr>
          <w:ilvl w:val="0"/>
          <w:numId w:val="4"/>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0FB1C45" w14:textId="77777777" w:rsidR="00F43C79" w:rsidRPr="00F43C79" w:rsidRDefault="00F43C79" w:rsidP="00DC68B1">
      <w:pPr>
        <w:numPr>
          <w:ilvl w:val="0"/>
          <w:numId w:val="4"/>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prawo do wniesienia skargi do Prezesa Urzędu Ochrony Danych Osobowych w przypadku, gdy uzna Pani/Pan, że przetwarzanie danych osobowych Państwa dotyczących narusza przepisy RODO;</w:t>
      </w:r>
    </w:p>
    <w:p w14:paraId="0C783DD0" w14:textId="77777777" w:rsidR="00F43C79" w:rsidRPr="00F43C79" w:rsidRDefault="00F43C79" w:rsidP="00DC68B1">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 xml:space="preserve">nie przysługuje Pani/Panu: </w:t>
      </w:r>
    </w:p>
    <w:p w14:paraId="7BE8179F" w14:textId="77777777" w:rsidR="00F43C79" w:rsidRPr="00F43C79" w:rsidRDefault="00F43C79" w:rsidP="00DC68B1">
      <w:pPr>
        <w:numPr>
          <w:ilvl w:val="0"/>
          <w:numId w:val="5"/>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 xml:space="preserve">w związku z art. 17 ust. 3 lit. b, d lub e RODO prawo do usunięcia danych osobowych; </w:t>
      </w:r>
    </w:p>
    <w:p w14:paraId="11DF1E68" w14:textId="77777777" w:rsidR="00F43C79" w:rsidRPr="00F43C79" w:rsidRDefault="00F43C79" w:rsidP="00DC68B1">
      <w:pPr>
        <w:numPr>
          <w:ilvl w:val="0"/>
          <w:numId w:val="5"/>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 xml:space="preserve">prawo do przenoszenia danych osobowych, o którym mowa w art. 20 RODO; </w:t>
      </w:r>
    </w:p>
    <w:p w14:paraId="379E4822" w14:textId="77777777" w:rsidR="00F43C79" w:rsidRPr="00F43C79" w:rsidRDefault="00F43C79" w:rsidP="00DC68B1">
      <w:pPr>
        <w:numPr>
          <w:ilvl w:val="0"/>
          <w:numId w:val="5"/>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na podstawie art. 21 RODO prawo sprzeciwu, wobec przetwarzania danych osobowych, ponieważ podstawą prawną przetwarzania Pani/Pana danych osobowych jest art. 6 ust. 1 lit. c RODO;</w:t>
      </w:r>
    </w:p>
    <w:p w14:paraId="4E421DB6" w14:textId="77777777" w:rsidR="00F43C79" w:rsidRPr="00F43C79" w:rsidRDefault="00F43C79" w:rsidP="00DC68B1">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Administrator pozyskał Pani/Pana dane od Wykonawcy w związku z prowadzonym postępowaniem w sprawie zamówienia publicznego;</w:t>
      </w:r>
    </w:p>
    <w:p w14:paraId="597AB565" w14:textId="77777777" w:rsidR="00F43C79" w:rsidRDefault="00F43C79" w:rsidP="00DC68B1">
      <w:pPr>
        <w:numPr>
          <w:ilvl w:val="0"/>
          <w:numId w:val="3"/>
        </w:numPr>
        <w:pBdr>
          <w:top w:val="nil"/>
          <w:left w:val="nil"/>
          <w:bottom w:val="nil"/>
          <w:right w:val="nil"/>
          <w:between w:val="nil"/>
          <w:bar w:val="nil"/>
        </w:pBdr>
        <w:spacing w:after="160" w:line="259"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Pani/Pana dane osobowe nie będą podlegały zautomatyzowanemu przetwarzaniu, w tym profilowaniu.</w:t>
      </w:r>
    </w:p>
    <w:sectPr w:rsidR="00F43C79" w:rsidSect="00A90FA9">
      <w:headerReference w:type="default" r:id="rId8"/>
      <w:headerReference w:type="first" r:id="rId9"/>
      <w:footerReference w:type="first" r:id="rId10"/>
      <w:pgSz w:w="11906" w:h="16838"/>
      <w:pgMar w:top="709" w:right="1021" w:bottom="709" w:left="1021" w:header="425" w:footer="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9BAA5" w14:textId="77777777" w:rsidR="00372E0D" w:rsidRDefault="00372E0D" w:rsidP="00234250">
      <w:pPr>
        <w:spacing w:after="0" w:line="240" w:lineRule="auto"/>
      </w:pPr>
      <w:r>
        <w:separator/>
      </w:r>
    </w:p>
  </w:endnote>
  <w:endnote w:type="continuationSeparator" w:id="0">
    <w:p w14:paraId="08B369F2" w14:textId="77777777" w:rsidR="00372E0D" w:rsidRDefault="00372E0D" w:rsidP="0023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4B7AF" w14:textId="77777777" w:rsidR="00B27688" w:rsidRDefault="00B27688" w:rsidP="00653362">
    <w:pPr>
      <w:pStyle w:val="Stopka"/>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BB2BC" w14:textId="77777777" w:rsidR="00372E0D" w:rsidRDefault="00372E0D" w:rsidP="00234250">
      <w:pPr>
        <w:spacing w:after="0" w:line="240" w:lineRule="auto"/>
      </w:pPr>
      <w:r>
        <w:separator/>
      </w:r>
    </w:p>
  </w:footnote>
  <w:footnote w:type="continuationSeparator" w:id="0">
    <w:p w14:paraId="170B7383" w14:textId="77777777" w:rsidR="00372E0D" w:rsidRDefault="00372E0D" w:rsidP="00234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168D4" w14:textId="32905433" w:rsidR="00234250" w:rsidRPr="00234250" w:rsidRDefault="00234250" w:rsidP="00262B91">
    <w:pPr>
      <w:pStyle w:val="Bezodstpw"/>
      <w:jc w:val="center"/>
      <w:rPr>
        <w:sz w:val="18"/>
        <w:szCs w:val="18"/>
      </w:rPr>
    </w:pPr>
    <w:bookmarkStart w:id="9" w:name="_Hlk98924446"/>
    <w:bookmarkStart w:id="10" w:name="_Hlk69480741"/>
    <w:r w:rsidRPr="00234250">
      <w:rPr>
        <w:rFonts w:ascii="Calibri" w:hAnsi="Calibri" w:cs="Calibri"/>
        <w:sz w:val="18"/>
        <w:szCs w:val="18"/>
      </w:rPr>
      <w:t>Remont posadzki kamiennej w Bibliotece na „Koszykowej” - Etap I</w:t>
    </w:r>
    <w:r w:rsidRPr="00234250">
      <w:rPr>
        <w:sz w:val="18"/>
        <w:szCs w:val="18"/>
      </w:rPr>
      <w:t xml:space="preserve"> </w:t>
    </w:r>
  </w:p>
  <w:p w14:paraId="69BB89E8" w14:textId="77777777" w:rsidR="00234250" w:rsidRDefault="00B27688" w:rsidP="00234250">
    <w:pPr>
      <w:pStyle w:val="Bezodstpw"/>
      <w:jc w:val="center"/>
      <w:rPr>
        <w:sz w:val="18"/>
        <w:szCs w:val="18"/>
        <w:lang w:eastAsia="pl-PL"/>
      </w:rPr>
    </w:pPr>
    <w:r w:rsidRPr="00262B91">
      <w:rPr>
        <w:sz w:val="18"/>
        <w:szCs w:val="18"/>
      </w:rPr>
      <w:t>Zapytanie Ofertowe</w:t>
    </w:r>
    <w:r w:rsidRPr="00262B91">
      <w:rPr>
        <w:sz w:val="18"/>
        <w:szCs w:val="18"/>
        <w:lang w:eastAsia="pl-PL"/>
      </w:rPr>
      <w:t xml:space="preserve"> </w:t>
    </w:r>
    <w:r w:rsidR="00234250">
      <w:rPr>
        <w:sz w:val="18"/>
        <w:szCs w:val="18"/>
        <w:lang w:eastAsia="pl-PL"/>
      </w:rPr>
      <w:t xml:space="preserve">TECH.ZO.26.1.2024 </w:t>
    </w:r>
    <w:bookmarkEnd w:id="9"/>
    <w:bookmarkEnd w:id="10"/>
  </w:p>
  <w:p w14:paraId="02D7D1CE" w14:textId="125BE060" w:rsidR="00B27688" w:rsidRPr="00762116" w:rsidRDefault="00234250" w:rsidP="00234250">
    <w:pPr>
      <w:pStyle w:val="Bezodstpw"/>
      <w:jc w:val="center"/>
      <w:rPr>
        <w:sz w:val="14"/>
        <w:szCs w:val="14"/>
      </w:rPr>
    </w:pPr>
    <w:r>
      <w:rPr>
        <w:sz w:val="18"/>
        <w:szCs w:val="18"/>
        <w:lang w:eastAsia="pl-P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F4E5" w14:textId="77777777" w:rsidR="00BD5571" w:rsidRPr="00234250" w:rsidRDefault="00BD5571" w:rsidP="00BD5571">
    <w:pPr>
      <w:pStyle w:val="Bezodstpw"/>
      <w:jc w:val="center"/>
      <w:rPr>
        <w:sz w:val="18"/>
        <w:szCs w:val="18"/>
      </w:rPr>
    </w:pPr>
    <w:r w:rsidRPr="00234250">
      <w:rPr>
        <w:rFonts w:ascii="Calibri" w:hAnsi="Calibri" w:cs="Calibri"/>
        <w:sz w:val="18"/>
        <w:szCs w:val="18"/>
      </w:rPr>
      <w:t>Remont posadzki kamiennej w Bibliotece na „Koszykowej” - Etap I</w:t>
    </w:r>
    <w:r w:rsidRPr="00234250">
      <w:rPr>
        <w:sz w:val="18"/>
        <w:szCs w:val="18"/>
      </w:rPr>
      <w:t xml:space="preserve"> </w:t>
    </w:r>
  </w:p>
  <w:p w14:paraId="1888FE63" w14:textId="77777777" w:rsidR="00BD5571" w:rsidRDefault="00BD5571" w:rsidP="00BD5571">
    <w:pPr>
      <w:pStyle w:val="Bezodstpw"/>
      <w:jc w:val="center"/>
      <w:rPr>
        <w:sz w:val="18"/>
        <w:szCs w:val="18"/>
        <w:lang w:eastAsia="pl-PL"/>
      </w:rPr>
    </w:pPr>
    <w:r w:rsidRPr="00262B91">
      <w:rPr>
        <w:sz w:val="18"/>
        <w:szCs w:val="18"/>
      </w:rPr>
      <w:t>Zapytanie Ofertowe</w:t>
    </w:r>
    <w:r w:rsidRPr="00262B91">
      <w:rPr>
        <w:sz w:val="18"/>
        <w:szCs w:val="18"/>
        <w:lang w:eastAsia="pl-PL"/>
      </w:rPr>
      <w:t xml:space="preserve"> </w:t>
    </w:r>
    <w:r>
      <w:rPr>
        <w:sz w:val="18"/>
        <w:szCs w:val="18"/>
        <w:lang w:eastAsia="pl-PL"/>
      </w:rPr>
      <w:t xml:space="preserve">TECH.ZO.26.1.2024 </w:t>
    </w:r>
  </w:p>
  <w:p w14:paraId="5A93E5EB" w14:textId="77777777" w:rsidR="00BD5571" w:rsidRPr="00762116" w:rsidRDefault="00BD5571" w:rsidP="00BD5571">
    <w:pPr>
      <w:pStyle w:val="Bezodstpw"/>
      <w:jc w:val="center"/>
      <w:rPr>
        <w:sz w:val="14"/>
        <w:szCs w:val="14"/>
      </w:rPr>
    </w:pPr>
    <w:r>
      <w:rPr>
        <w:sz w:val="18"/>
        <w:szCs w:val="18"/>
        <w:lang w:eastAsia="pl-PL"/>
      </w:rPr>
      <w:t xml:space="preserve"> </w:t>
    </w:r>
  </w:p>
  <w:p w14:paraId="47226CA0" w14:textId="77777777" w:rsidR="00BD5571" w:rsidRDefault="00BD557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6702598"/>
    <w:multiLevelType w:val="hybridMultilevel"/>
    <w:tmpl w:val="A2145120"/>
    <w:lvl w:ilvl="0" w:tplc="A3FC74D6">
      <w:start w:val="1"/>
      <w:numFmt w:val="decimal"/>
      <w:lvlText w:val="%1."/>
      <w:lvlJc w:val="left"/>
      <w:pPr>
        <w:ind w:left="340" w:hanging="34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856D9"/>
    <w:multiLevelType w:val="hybridMultilevel"/>
    <w:tmpl w:val="2FFC54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2715E"/>
    <w:multiLevelType w:val="hybridMultilevel"/>
    <w:tmpl w:val="F2E001E0"/>
    <w:styleLink w:val="Zaimportowanystyl14"/>
    <w:lvl w:ilvl="0" w:tplc="6492C77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9876C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4A9A2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EEF40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F2BE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4A18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EC5C1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DA6B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B2523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5B406EA"/>
    <w:multiLevelType w:val="hybridMultilevel"/>
    <w:tmpl w:val="BCFA6914"/>
    <w:lvl w:ilvl="0" w:tplc="A358034A">
      <w:start w:val="1"/>
      <w:numFmt w:val="bullet"/>
      <w:lvlText w:val="□"/>
      <w:lvlJc w:val="left"/>
      <w:pPr>
        <w:ind w:left="720" w:hanging="360"/>
      </w:pPr>
      <w:rPr>
        <w:rFonts w:asciiTheme="minorHAnsi" w:hAnsiTheme="minorHAnsi" w:cstheme="minorHAns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730BC9"/>
    <w:multiLevelType w:val="hybridMultilevel"/>
    <w:tmpl w:val="27CAFEFC"/>
    <w:numStyleLink w:val="Zaimportowanystyl16"/>
  </w:abstractNum>
  <w:abstractNum w:abstractNumId="5" w15:restartNumberingAfterBreak="0">
    <w:nsid w:val="099C5A7F"/>
    <w:multiLevelType w:val="hybridMultilevel"/>
    <w:tmpl w:val="A586B45A"/>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064120"/>
    <w:multiLevelType w:val="hybridMultilevel"/>
    <w:tmpl w:val="7A0EEFE0"/>
    <w:lvl w:ilvl="0" w:tplc="04150011">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7" w15:restartNumberingAfterBreak="0">
    <w:nsid w:val="0F166232"/>
    <w:multiLevelType w:val="hybridMultilevel"/>
    <w:tmpl w:val="2FF0557E"/>
    <w:numStyleLink w:val="Zaimportowanystyl15"/>
  </w:abstractNum>
  <w:abstractNum w:abstractNumId="8" w15:restartNumberingAfterBreak="0">
    <w:nsid w:val="139278F3"/>
    <w:multiLevelType w:val="hybridMultilevel"/>
    <w:tmpl w:val="D54E88CC"/>
    <w:lvl w:ilvl="0" w:tplc="2C0E7992">
      <w:start w:val="1"/>
      <w:numFmt w:val="decimal"/>
      <w:lvlText w:val="%1."/>
      <w:lvlJc w:val="left"/>
      <w:pPr>
        <w:ind w:left="340" w:hanging="3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D3E3DD4">
      <w:numFmt w:val="decimal"/>
      <w:lvlText w:val=""/>
      <w:lvlJc w:val="left"/>
    </w:lvl>
    <w:lvl w:ilvl="2" w:tplc="4C58582C">
      <w:numFmt w:val="decimal"/>
      <w:lvlText w:val=""/>
      <w:lvlJc w:val="left"/>
    </w:lvl>
    <w:lvl w:ilvl="3" w:tplc="1E642664">
      <w:numFmt w:val="decimal"/>
      <w:lvlText w:val=""/>
      <w:lvlJc w:val="left"/>
    </w:lvl>
    <w:lvl w:ilvl="4" w:tplc="39DE5396">
      <w:numFmt w:val="decimal"/>
      <w:lvlText w:val=""/>
      <w:lvlJc w:val="left"/>
    </w:lvl>
    <w:lvl w:ilvl="5" w:tplc="F75C07D4">
      <w:numFmt w:val="decimal"/>
      <w:lvlText w:val=""/>
      <w:lvlJc w:val="left"/>
    </w:lvl>
    <w:lvl w:ilvl="6" w:tplc="C7769CDC">
      <w:numFmt w:val="decimal"/>
      <w:lvlText w:val=""/>
      <w:lvlJc w:val="left"/>
    </w:lvl>
    <w:lvl w:ilvl="7" w:tplc="4860DA7E">
      <w:numFmt w:val="decimal"/>
      <w:lvlText w:val=""/>
      <w:lvlJc w:val="left"/>
    </w:lvl>
    <w:lvl w:ilvl="8" w:tplc="C4FEF674">
      <w:numFmt w:val="decimal"/>
      <w:lvlText w:val=""/>
      <w:lvlJc w:val="left"/>
    </w:lvl>
  </w:abstractNum>
  <w:abstractNum w:abstractNumId="9" w15:restartNumberingAfterBreak="0">
    <w:nsid w:val="15272FFC"/>
    <w:multiLevelType w:val="hybridMultilevel"/>
    <w:tmpl w:val="27C898AE"/>
    <w:styleLink w:val="Zaimportowanystyl11"/>
    <w:lvl w:ilvl="0" w:tplc="C8FE717C">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0A8275F8">
      <w:start w:val="1"/>
      <w:numFmt w:val="lowerLetter"/>
      <w:lvlText w:val="%2."/>
      <w:lvlJc w:val="left"/>
      <w:pPr>
        <w:tabs>
          <w:tab w:val="left" w:pos="36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FEE4AF2">
      <w:start w:val="1"/>
      <w:numFmt w:val="lowerRoman"/>
      <w:lvlText w:val="%3."/>
      <w:lvlJc w:val="left"/>
      <w:pPr>
        <w:tabs>
          <w:tab w:val="left" w:pos="360"/>
        </w:tabs>
        <w:ind w:left="1800" w:hanging="294"/>
      </w:pPr>
      <w:rPr>
        <w:rFonts w:hAnsi="Arial Unicode MS"/>
        <w:i/>
        <w:iCs/>
        <w:caps w:val="0"/>
        <w:smallCaps w:val="0"/>
        <w:strike w:val="0"/>
        <w:dstrike w:val="0"/>
        <w:outline w:val="0"/>
        <w:emboss w:val="0"/>
        <w:imprint w:val="0"/>
        <w:spacing w:val="0"/>
        <w:w w:val="100"/>
        <w:kern w:val="0"/>
        <w:position w:val="0"/>
        <w:highlight w:val="none"/>
        <w:vertAlign w:val="baseline"/>
      </w:rPr>
    </w:lvl>
    <w:lvl w:ilvl="3" w:tplc="812E50C0">
      <w:start w:val="1"/>
      <w:numFmt w:val="decimal"/>
      <w:lvlText w:val="%4."/>
      <w:lvlJc w:val="left"/>
      <w:pPr>
        <w:tabs>
          <w:tab w:val="left" w:pos="36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6FC40F64">
      <w:start w:val="1"/>
      <w:numFmt w:val="lowerLetter"/>
      <w:lvlText w:val="%5."/>
      <w:lvlJc w:val="left"/>
      <w:pPr>
        <w:tabs>
          <w:tab w:val="left" w:pos="36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0906548">
      <w:start w:val="1"/>
      <w:numFmt w:val="lowerRoman"/>
      <w:lvlText w:val="%6."/>
      <w:lvlJc w:val="left"/>
      <w:pPr>
        <w:tabs>
          <w:tab w:val="left" w:pos="360"/>
        </w:tabs>
        <w:ind w:left="3960" w:hanging="294"/>
      </w:pPr>
      <w:rPr>
        <w:rFonts w:hAnsi="Arial Unicode MS"/>
        <w:i/>
        <w:iCs/>
        <w:caps w:val="0"/>
        <w:smallCaps w:val="0"/>
        <w:strike w:val="0"/>
        <w:dstrike w:val="0"/>
        <w:outline w:val="0"/>
        <w:emboss w:val="0"/>
        <w:imprint w:val="0"/>
        <w:spacing w:val="0"/>
        <w:w w:val="100"/>
        <w:kern w:val="0"/>
        <w:position w:val="0"/>
        <w:highlight w:val="none"/>
        <w:vertAlign w:val="baseline"/>
      </w:rPr>
    </w:lvl>
    <w:lvl w:ilvl="6" w:tplc="02B8974E">
      <w:start w:val="1"/>
      <w:numFmt w:val="decimal"/>
      <w:lvlText w:val="%7."/>
      <w:lvlJc w:val="left"/>
      <w:pPr>
        <w:tabs>
          <w:tab w:val="left" w:pos="36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F7424E8A">
      <w:start w:val="1"/>
      <w:numFmt w:val="lowerLetter"/>
      <w:lvlText w:val="%8."/>
      <w:lvlJc w:val="left"/>
      <w:pPr>
        <w:tabs>
          <w:tab w:val="left" w:pos="36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71CEBBA">
      <w:start w:val="1"/>
      <w:numFmt w:val="lowerRoman"/>
      <w:lvlText w:val="%9."/>
      <w:lvlJc w:val="left"/>
      <w:pPr>
        <w:tabs>
          <w:tab w:val="left" w:pos="360"/>
        </w:tabs>
        <w:ind w:left="6120" w:hanging="29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8E22E0"/>
    <w:multiLevelType w:val="hybridMultilevel"/>
    <w:tmpl w:val="80D867AC"/>
    <w:lvl w:ilvl="0" w:tplc="ADDC4436">
      <w:start w:val="1"/>
      <w:numFmt w:val="decimal"/>
      <w:lvlText w:val="%1."/>
      <w:lvlJc w:val="left"/>
      <w:pPr>
        <w:ind w:left="360" w:hanging="360"/>
      </w:pPr>
      <w:rPr>
        <w:rFonts w:ascii="Calibri" w:hAnsi="Calibri" w:cs="Calibri" w:hint="default"/>
        <w:b w:val="0"/>
        <w:b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61C5B5C"/>
    <w:multiLevelType w:val="hybridMultilevel"/>
    <w:tmpl w:val="E7BA6E98"/>
    <w:lvl w:ilvl="0" w:tplc="CC241AB8">
      <w:start w:val="1"/>
      <w:numFmt w:val="decimal"/>
      <w:lvlText w:val="%1."/>
      <w:lvlJc w:val="left"/>
      <w:pPr>
        <w:ind w:left="340" w:hanging="3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C241DA"/>
    <w:multiLevelType w:val="hybridMultilevel"/>
    <w:tmpl w:val="F5623C06"/>
    <w:lvl w:ilvl="0" w:tplc="CEB461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1A1FF7"/>
    <w:multiLevelType w:val="hybridMultilevel"/>
    <w:tmpl w:val="C826CCC0"/>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24B4D20"/>
    <w:multiLevelType w:val="hybridMultilevel"/>
    <w:tmpl w:val="73A86330"/>
    <w:lvl w:ilvl="0" w:tplc="7FBAA5CA">
      <w:start w:val="1"/>
      <w:numFmt w:val="decimal"/>
      <w:lvlText w:val="%1."/>
      <w:lvlJc w:val="left"/>
      <w:pPr>
        <w:ind w:left="340" w:hanging="34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52568D"/>
    <w:multiLevelType w:val="hybridMultilevel"/>
    <w:tmpl w:val="82186A0C"/>
    <w:lvl w:ilvl="0" w:tplc="0415000F">
      <w:start w:val="1"/>
      <w:numFmt w:val="decimal"/>
      <w:lvlText w:val="%1."/>
      <w:lvlJc w:val="left"/>
      <w:pPr>
        <w:tabs>
          <w:tab w:val="num" w:pos="360"/>
        </w:tabs>
        <w:ind w:left="360" w:hanging="360"/>
      </w:pPr>
    </w:lvl>
    <w:lvl w:ilvl="1" w:tplc="51DA8432">
      <w:start w:val="1"/>
      <w:numFmt w:val="decimal"/>
      <w:lvlText w:val="%2)"/>
      <w:lvlJc w:val="left"/>
      <w:pPr>
        <w:ind w:left="680" w:hanging="34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15:restartNumberingAfterBreak="0">
    <w:nsid w:val="25212DF6"/>
    <w:multiLevelType w:val="hybridMultilevel"/>
    <w:tmpl w:val="E1921A34"/>
    <w:styleLink w:val="Zaimportowanystyl343"/>
    <w:lvl w:ilvl="0" w:tplc="AB5EC116">
      <w:start w:val="1"/>
      <w:numFmt w:val="decimal"/>
      <w:lvlText w:val="%1)"/>
      <w:lvlJc w:val="left"/>
      <w:pPr>
        <w:ind w:left="700" w:hanging="360"/>
      </w:pPr>
      <w:rPr>
        <w:rFonts w:asciiTheme="minorHAnsi" w:hAnsiTheme="minorHAnsi" w:cstheme="minorHAnsi" w:hint="default"/>
        <w:color w:val="auto"/>
        <w:sz w:val="22"/>
        <w:szCs w:val="22"/>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268F69C1"/>
    <w:multiLevelType w:val="hybridMultilevel"/>
    <w:tmpl w:val="D9F2D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B1584C"/>
    <w:multiLevelType w:val="hybridMultilevel"/>
    <w:tmpl w:val="5CEE7288"/>
    <w:lvl w:ilvl="0" w:tplc="FFFFFFFF">
      <w:numFmt w:val="decimal"/>
      <w:lvlText w:val=""/>
      <w:lvlJc w:val="left"/>
    </w:lvl>
    <w:lvl w:ilvl="1" w:tplc="550C21E4">
      <w:start w:val="1"/>
      <w:numFmt w:val="decimal"/>
      <w:lvlText w:val="%2)"/>
      <w:lvlJc w:val="left"/>
      <w:pPr>
        <w:ind w:left="680" w:hanging="34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A7F7CAB"/>
    <w:multiLevelType w:val="hybridMultilevel"/>
    <w:tmpl w:val="C826DD98"/>
    <w:lvl w:ilvl="0" w:tplc="B28671EC">
      <w:start w:val="1"/>
      <w:numFmt w:val="decimal"/>
      <w:lvlText w:val="%1."/>
      <w:lvlJc w:val="left"/>
      <w:pPr>
        <w:ind w:left="340" w:hanging="340"/>
      </w:pPr>
      <w:rPr>
        <w:rFonts w:hAnsi="Arial Unicode MS" w:hint="default"/>
        <w:b w:val="0"/>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890613A">
      <w:start w:val="10"/>
      <w:numFmt w:val="bullet"/>
      <w:lvlText w:val=""/>
      <w:lvlJc w:val="left"/>
      <w:pPr>
        <w:ind w:left="1440" w:hanging="360"/>
      </w:pPr>
      <w:rPr>
        <w:rFonts w:ascii="Wingdings" w:eastAsia="Calibri" w:hAnsi="Wingdings"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BF6667"/>
    <w:multiLevelType w:val="hybridMultilevel"/>
    <w:tmpl w:val="1C845EFA"/>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CD76D8A"/>
    <w:multiLevelType w:val="hybridMultilevel"/>
    <w:tmpl w:val="2FF0557E"/>
    <w:styleLink w:val="Zaimportowanystyl15"/>
    <w:lvl w:ilvl="0" w:tplc="3E6C472A">
      <w:start w:val="1"/>
      <w:numFmt w:val="decimal"/>
      <w:lvlText w:val="%1)"/>
      <w:lvlJc w:val="left"/>
      <w:pPr>
        <w:tabs>
          <w:tab w:val="right" w:pos="284"/>
          <w:tab w:val="left" w:pos="340"/>
          <w:tab w:val="left" w:pos="408"/>
        </w:tabs>
        <w:ind w:left="68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8E781676">
      <w:start w:val="1"/>
      <w:numFmt w:val="lowerLetter"/>
      <w:lvlText w:val="%2."/>
      <w:lvlJc w:val="left"/>
      <w:pPr>
        <w:tabs>
          <w:tab w:val="right" w:pos="284"/>
          <w:tab w:val="left" w:pos="340"/>
          <w:tab w:val="left" w:pos="40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52DEA8">
      <w:start w:val="1"/>
      <w:numFmt w:val="lowerRoman"/>
      <w:lvlText w:val="%3."/>
      <w:lvlJc w:val="left"/>
      <w:pPr>
        <w:tabs>
          <w:tab w:val="right" w:pos="284"/>
          <w:tab w:val="left" w:pos="340"/>
          <w:tab w:val="left" w:pos="408"/>
        </w:tabs>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93B610AA">
      <w:start w:val="1"/>
      <w:numFmt w:val="decimal"/>
      <w:lvlText w:val="%4."/>
      <w:lvlJc w:val="left"/>
      <w:pPr>
        <w:tabs>
          <w:tab w:val="right" w:pos="284"/>
          <w:tab w:val="left" w:pos="340"/>
          <w:tab w:val="left" w:pos="40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487004">
      <w:start w:val="1"/>
      <w:numFmt w:val="lowerLetter"/>
      <w:lvlText w:val="%5."/>
      <w:lvlJc w:val="left"/>
      <w:pPr>
        <w:tabs>
          <w:tab w:val="right" w:pos="284"/>
          <w:tab w:val="left" w:pos="340"/>
          <w:tab w:val="left" w:pos="40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EC1322">
      <w:start w:val="1"/>
      <w:numFmt w:val="lowerRoman"/>
      <w:lvlText w:val="%6."/>
      <w:lvlJc w:val="left"/>
      <w:pPr>
        <w:tabs>
          <w:tab w:val="right" w:pos="284"/>
          <w:tab w:val="left" w:pos="340"/>
          <w:tab w:val="left" w:pos="408"/>
        </w:tabs>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41629FC6">
      <w:start w:val="1"/>
      <w:numFmt w:val="decimal"/>
      <w:lvlText w:val="%7."/>
      <w:lvlJc w:val="left"/>
      <w:pPr>
        <w:tabs>
          <w:tab w:val="right" w:pos="284"/>
          <w:tab w:val="left" w:pos="340"/>
          <w:tab w:val="left" w:pos="40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6F99C">
      <w:start w:val="1"/>
      <w:numFmt w:val="lowerLetter"/>
      <w:lvlText w:val="%8."/>
      <w:lvlJc w:val="left"/>
      <w:pPr>
        <w:tabs>
          <w:tab w:val="right" w:pos="284"/>
          <w:tab w:val="left" w:pos="340"/>
          <w:tab w:val="left" w:pos="40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2EB264">
      <w:start w:val="1"/>
      <w:numFmt w:val="lowerRoman"/>
      <w:lvlText w:val="%9."/>
      <w:lvlJc w:val="left"/>
      <w:pPr>
        <w:tabs>
          <w:tab w:val="right" w:pos="284"/>
          <w:tab w:val="left" w:pos="340"/>
          <w:tab w:val="left" w:pos="408"/>
        </w:tabs>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DC1751B"/>
    <w:multiLevelType w:val="hybridMultilevel"/>
    <w:tmpl w:val="13EEEE8C"/>
    <w:lvl w:ilvl="0" w:tplc="FB7C652E">
      <w:start w:val="1"/>
      <w:numFmt w:val="decimal"/>
      <w:lvlText w:val="%1."/>
      <w:lvlJc w:val="left"/>
      <w:pPr>
        <w:ind w:left="340" w:hanging="3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CD1A2A"/>
    <w:multiLevelType w:val="hybridMultilevel"/>
    <w:tmpl w:val="94C25446"/>
    <w:lvl w:ilvl="0" w:tplc="0AE678CC">
      <w:start w:val="1"/>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61A4DBB"/>
    <w:multiLevelType w:val="hybridMultilevel"/>
    <w:tmpl w:val="26F85A7E"/>
    <w:lvl w:ilvl="0" w:tplc="F26493F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4B7162"/>
    <w:multiLevelType w:val="hybridMultilevel"/>
    <w:tmpl w:val="0FDA90BA"/>
    <w:lvl w:ilvl="0" w:tplc="C6D2178C">
      <w:start w:val="1"/>
      <w:numFmt w:val="decimal"/>
      <w:lvlText w:val="%1)"/>
      <w:lvlJc w:val="left"/>
      <w:pPr>
        <w:ind w:left="680" w:hanging="34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4204962"/>
    <w:multiLevelType w:val="hybridMultilevel"/>
    <w:tmpl w:val="36E672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4DE2931"/>
    <w:multiLevelType w:val="hybridMultilevel"/>
    <w:tmpl w:val="577806D2"/>
    <w:lvl w:ilvl="0" w:tplc="39DE44F2">
      <w:start w:val="1"/>
      <w:numFmt w:val="decimal"/>
      <w:lvlText w:val="%1."/>
      <w:lvlJc w:val="left"/>
      <w:pPr>
        <w:ind w:left="340" w:hanging="340"/>
      </w:pPr>
      <w:rPr>
        <w:rFonts w:hAnsi="Arial Unicode M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294BF9"/>
    <w:multiLevelType w:val="hybridMultilevel"/>
    <w:tmpl w:val="C6B6CF04"/>
    <w:lvl w:ilvl="0" w:tplc="5B54FD9A">
      <w:start w:val="1"/>
      <w:numFmt w:val="decimal"/>
      <w:lvlText w:val="%1."/>
      <w:lvlJc w:val="left"/>
      <w:pPr>
        <w:ind w:left="340" w:hanging="340"/>
      </w:pPr>
      <w:rPr>
        <w:rFonts w:hAnsi="Arial Unicode MS" w:hint="default"/>
        <w:b w:val="0"/>
        <w:b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0E0BD8"/>
    <w:multiLevelType w:val="hybridMultilevel"/>
    <w:tmpl w:val="4BBCC672"/>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546B6125"/>
    <w:multiLevelType w:val="hybridMultilevel"/>
    <w:tmpl w:val="D2F81B6C"/>
    <w:lvl w:ilvl="0" w:tplc="0870200A">
      <w:start w:val="1"/>
      <w:numFmt w:val="decimal"/>
      <w:lvlText w:val="%1."/>
      <w:lvlJc w:val="left"/>
      <w:pPr>
        <w:ind w:left="340" w:hanging="3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6983EFF"/>
    <w:multiLevelType w:val="hybridMultilevel"/>
    <w:tmpl w:val="33302438"/>
    <w:lvl w:ilvl="0" w:tplc="34CCDD30">
      <w:start w:val="1"/>
      <w:numFmt w:val="decimal"/>
      <w:lvlText w:val="%1."/>
      <w:lvlJc w:val="left"/>
      <w:pPr>
        <w:ind w:left="340" w:hanging="3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72D2671"/>
    <w:multiLevelType w:val="hybridMultilevel"/>
    <w:tmpl w:val="D562D2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B917F2"/>
    <w:multiLevelType w:val="hybridMultilevel"/>
    <w:tmpl w:val="9B6E3A8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D123F9D"/>
    <w:multiLevelType w:val="hybridMultilevel"/>
    <w:tmpl w:val="6506092E"/>
    <w:lvl w:ilvl="0" w:tplc="501E0FF2">
      <w:start w:val="1"/>
      <w:numFmt w:val="decimal"/>
      <w:lvlText w:val="%1."/>
      <w:lvlJc w:val="left"/>
      <w:pPr>
        <w:ind w:left="340" w:hanging="3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2DD4ABB8">
      <w:numFmt w:val="decimal"/>
      <w:lvlText w:val=""/>
      <w:lvlJc w:val="left"/>
    </w:lvl>
    <w:lvl w:ilvl="2" w:tplc="5D528CEE">
      <w:numFmt w:val="decimal"/>
      <w:lvlText w:val=""/>
      <w:lvlJc w:val="left"/>
    </w:lvl>
    <w:lvl w:ilvl="3" w:tplc="FE0A7DE4">
      <w:numFmt w:val="decimal"/>
      <w:lvlText w:val=""/>
      <w:lvlJc w:val="left"/>
    </w:lvl>
    <w:lvl w:ilvl="4" w:tplc="161EF1B0">
      <w:numFmt w:val="decimal"/>
      <w:lvlText w:val=""/>
      <w:lvlJc w:val="left"/>
    </w:lvl>
    <w:lvl w:ilvl="5" w:tplc="ACD623DC">
      <w:numFmt w:val="decimal"/>
      <w:lvlText w:val=""/>
      <w:lvlJc w:val="left"/>
    </w:lvl>
    <w:lvl w:ilvl="6" w:tplc="12E2DF50">
      <w:numFmt w:val="decimal"/>
      <w:lvlText w:val=""/>
      <w:lvlJc w:val="left"/>
    </w:lvl>
    <w:lvl w:ilvl="7" w:tplc="7D8E3826">
      <w:numFmt w:val="decimal"/>
      <w:lvlText w:val=""/>
      <w:lvlJc w:val="left"/>
    </w:lvl>
    <w:lvl w:ilvl="8" w:tplc="7A42D368">
      <w:numFmt w:val="decimal"/>
      <w:lvlText w:val=""/>
      <w:lvlJc w:val="left"/>
    </w:lvl>
  </w:abstractNum>
  <w:abstractNum w:abstractNumId="35" w15:restartNumberingAfterBreak="0">
    <w:nsid w:val="5D247B68"/>
    <w:multiLevelType w:val="hybridMultilevel"/>
    <w:tmpl w:val="9B6E3A8E"/>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6" w15:restartNumberingAfterBreak="0">
    <w:nsid w:val="5D595824"/>
    <w:multiLevelType w:val="hybridMultilevel"/>
    <w:tmpl w:val="90DA87CA"/>
    <w:styleLink w:val="Zaimportowanystyl292"/>
    <w:lvl w:ilvl="0" w:tplc="F9CC9568">
      <w:start w:val="1"/>
      <w:numFmt w:val="lowerLetter"/>
      <w:lvlText w:val="%1)"/>
      <w:lvlJc w:val="left"/>
      <w:pPr>
        <w:ind w:left="1068" w:hanging="360"/>
      </w:pPr>
      <w:rPr>
        <w:rFonts w:ascii="Verdana" w:eastAsia="Calibri" w:hAnsi="Verdana" w:cs="Verdana"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608E9155"/>
    <w:multiLevelType w:val="hybridMultilevel"/>
    <w:tmpl w:val="24B81002"/>
    <w:lvl w:ilvl="0" w:tplc="8F566448">
      <w:start w:val="1"/>
      <w:numFmt w:val="lowerLetter"/>
      <w:lvlText w:val="%1)"/>
      <w:lvlJc w:val="left"/>
      <w:pPr>
        <w:ind w:left="720" w:hanging="360"/>
      </w:pPr>
    </w:lvl>
    <w:lvl w:ilvl="1" w:tplc="74EE43D2">
      <w:start w:val="1"/>
      <w:numFmt w:val="lowerLetter"/>
      <w:lvlText w:val="%2."/>
      <w:lvlJc w:val="left"/>
      <w:pPr>
        <w:ind w:left="1440" w:hanging="360"/>
      </w:pPr>
    </w:lvl>
    <w:lvl w:ilvl="2" w:tplc="28189F8C">
      <w:start w:val="1"/>
      <w:numFmt w:val="lowerRoman"/>
      <w:lvlText w:val="%3."/>
      <w:lvlJc w:val="right"/>
      <w:pPr>
        <w:ind w:left="2160" w:hanging="180"/>
      </w:pPr>
    </w:lvl>
    <w:lvl w:ilvl="3" w:tplc="525E38AC">
      <w:start w:val="1"/>
      <w:numFmt w:val="decimal"/>
      <w:lvlText w:val="%4."/>
      <w:lvlJc w:val="left"/>
      <w:pPr>
        <w:ind w:left="2880" w:hanging="360"/>
      </w:pPr>
    </w:lvl>
    <w:lvl w:ilvl="4" w:tplc="90E2D8E2">
      <w:start w:val="1"/>
      <w:numFmt w:val="lowerLetter"/>
      <w:lvlText w:val="%5."/>
      <w:lvlJc w:val="left"/>
      <w:pPr>
        <w:ind w:left="3600" w:hanging="360"/>
      </w:pPr>
    </w:lvl>
    <w:lvl w:ilvl="5" w:tplc="F628F1B2">
      <w:start w:val="1"/>
      <w:numFmt w:val="lowerRoman"/>
      <w:lvlText w:val="%6."/>
      <w:lvlJc w:val="right"/>
      <w:pPr>
        <w:ind w:left="4320" w:hanging="180"/>
      </w:pPr>
    </w:lvl>
    <w:lvl w:ilvl="6" w:tplc="0196544E">
      <w:start w:val="1"/>
      <w:numFmt w:val="decimal"/>
      <w:lvlText w:val="%7."/>
      <w:lvlJc w:val="left"/>
      <w:pPr>
        <w:ind w:left="5040" w:hanging="360"/>
      </w:pPr>
    </w:lvl>
    <w:lvl w:ilvl="7" w:tplc="CFB00A5E">
      <w:start w:val="1"/>
      <w:numFmt w:val="lowerLetter"/>
      <w:lvlText w:val="%8."/>
      <w:lvlJc w:val="left"/>
      <w:pPr>
        <w:ind w:left="5760" w:hanging="360"/>
      </w:pPr>
    </w:lvl>
    <w:lvl w:ilvl="8" w:tplc="0E0080E8">
      <w:start w:val="1"/>
      <w:numFmt w:val="lowerRoman"/>
      <w:lvlText w:val="%9."/>
      <w:lvlJc w:val="right"/>
      <w:pPr>
        <w:ind w:left="6480" w:hanging="180"/>
      </w:pPr>
    </w:lvl>
  </w:abstractNum>
  <w:abstractNum w:abstractNumId="38" w15:restartNumberingAfterBreak="0">
    <w:nsid w:val="61360DAC"/>
    <w:multiLevelType w:val="hybridMultilevel"/>
    <w:tmpl w:val="4BBCC6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618C157A"/>
    <w:multiLevelType w:val="hybridMultilevel"/>
    <w:tmpl w:val="47981F9A"/>
    <w:styleLink w:val="Zaimportowanystyl42"/>
    <w:lvl w:ilvl="0" w:tplc="C7E4ECB4">
      <w:start w:val="1"/>
      <w:numFmt w:val="decimal"/>
      <w:lvlText w:val="%1."/>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6A73C8">
      <w:start w:val="1"/>
      <w:numFmt w:val="lowerLetter"/>
      <w:lvlText w:val="%2)"/>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3CC1BA">
      <w:start w:val="1"/>
      <w:numFmt w:val="decimal"/>
      <w:lvlText w:val="%3)"/>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08CA4A">
      <w:start w:val="1"/>
      <w:numFmt w:val="decimal"/>
      <w:lvlText w:val="%4."/>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E0E406">
      <w:start w:val="1"/>
      <w:numFmt w:val="lowerLetter"/>
      <w:lvlText w:val="%5."/>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A236DE">
      <w:start w:val="1"/>
      <w:numFmt w:val="lowerRoman"/>
      <w:lvlText w:val="%6."/>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F2826E">
      <w:start w:val="1"/>
      <w:numFmt w:val="decimal"/>
      <w:lvlText w:val="%7."/>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02462E">
      <w:start w:val="1"/>
      <w:numFmt w:val="lowerLetter"/>
      <w:lvlText w:val="%8."/>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AF864">
      <w:start w:val="1"/>
      <w:numFmt w:val="lowerRoman"/>
      <w:lvlText w:val="%9."/>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6D41C55"/>
    <w:multiLevelType w:val="hybridMultilevel"/>
    <w:tmpl w:val="D562D2B6"/>
    <w:lvl w:ilvl="0" w:tplc="9D9610D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3C1703"/>
    <w:multiLevelType w:val="hybridMultilevel"/>
    <w:tmpl w:val="24FC4CEA"/>
    <w:lvl w:ilvl="0" w:tplc="FFFFFFFF">
      <w:numFmt w:val="decimal"/>
      <w:lvlText w:val=""/>
      <w:lvlJc w:val="left"/>
    </w:lvl>
    <w:lvl w:ilvl="1" w:tplc="93A0CBC8">
      <w:start w:val="1"/>
      <w:numFmt w:val="decimal"/>
      <w:lvlText w:val="%2)"/>
      <w:lvlJc w:val="left"/>
      <w:pPr>
        <w:ind w:left="680" w:hanging="34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99B2FF4"/>
    <w:multiLevelType w:val="hybridMultilevel"/>
    <w:tmpl w:val="DE805DDC"/>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AB14722"/>
    <w:multiLevelType w:val="hybridMultilevel"/>
    <w:tmpl w:val="27CAFEFC"/>
    <w:styleLink w:val="Zaimportowanystyl16"/>
    <w:lvl w:ilvl="0" w:tplc="D4E875B0">
      <w:start w:val="1"/>
      <w:numFmt w:val="decimal"/>
      <w:lvlText w:val="%1)"/>
      <w:lvlJc w:val="left"/>
      <w:pPr>
        <w:tabs>
          <w:tab w:val="right" w:pos="284"/>
          <w:tab w:val="left" w:pos="340"/>
          <w:tab w:val="left" w:pos="408"/>
        </w:tabs>
        <w:ind w:left="68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79E8262E">
      <w:start w:val="1"/>
      <w:numFmt w:val="lowerLetter"/>
      <w:lvlText w:val="%2."/>
      <w:lvlJc w:val="left"/>
      <w:pPr>
        <w:tabs>
          <w:tab w:val="right" w:pos="284"/>
          <w:tab w:val="left" w:pos="340"/>
          <w:tab w:val="left" w:pos="40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D0A664">
      <w:start w:val="1"/>
      <w:numFmt w:val="lowerRoman"/>
      <w:lvlText w:val="%3."/>
      <w:lvlJc w:val="left"/>
      <w:pPr>
        <w:tabs>
          <w:tab w:val="right" w:pos="284"/>
          <w:tab w:val="left" w:pos="340"/>
          <w:tab w:val="left" w:pos="408"/>
        </w:tabs>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EE2CCDE2">
      <w:start w:val="1"/>
      <w:numFmt w:val="decimal"/>
      <w:lvlText w:val="%4."/>
      <w:lvlJc w:val="left"/>
      <w:pPr>
        <w:tabs>
          <w:tab w:val="right" w:pos="284"/>
          <w:tab w:val="left" w:pos="340"/>
          <w:tab w:val="left" w:pos="40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8EADD2">
      <w:start w:val="1"/>
      <w:numFmt w:val="lowerLetter"/>
      <w:lvlText w:val="%5."/>
      <w:lvlJc w:val="left"/>
      <w:pPr>
        <w:tabs>
          <w:tab w:val="right" w:pos="284"/>
          <w:tab w:val="left" w:pos="340"/>
          <w:tab w:val="left" w:pos="40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0EB5C4">
      <w:start w:val="1"/>
      <w:numFmt w:val="lowerRoman"/>
      <w:lvlText w:val="%6."/>
      <w:lvlJc w:val="left"/>
      <w:pPr>
        <w:tabs>
          <w:tab w:val="right" w:pos="284"/>
          <w:tab w:val="left" w:pos="340"/>
          <w:tab w:val="left" w:pos="408"/>
        </w:tabs>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AC549828">
      <w:start w:val="1"/>
      <w:numFmt w:val="decimal"/>
      <w:lvlText w:val="%7."/>
      <w:lvlJc w:val="left"/>
      <w:pPr>
        <w:tabs>
          <w:tab w:val="right" w:pos="284"/>
          <w:tab w:val="left" w:pos="340"/>
          <w:tab w:val="left" w:pos="40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045CD4">
      <w:start w:val="1"/>
      <w:numFmt w:val="lowerLetter"/>
      <w:lvlText w:val="%8."/>
      <w:lvlJc w:val="left"/>
      <w:pPr>
        <w:tabs>
          <w:tab w:val="right" w:pos="284"/>
          <w:tab w:val="left" w:pos="340"/>
          <w:tab w:val="left" w:pos="40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726B8A">
      <w:start w:val="1"/>
      <w:numFmt w:val="lowerRoman"/>
      <w:lvlText w:val="%9."/>
      <w:lvlJc w:val="left"/>
      <w:pPr>
        <w:tabs>
          <w:tab w:val="right" w:pos="284"/>
          <w:tab w:val="left" w:pos="340"/>
          <w:tab w:val="left" w:pos="408"/>
        </w:tabs>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DB76670"/>
    <w:multiLevelType w:val="hybridMultilevel"/>
    <w:tmpl w:val="309E72A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78006F6C"/>
    <w:multiLevelType w:val="hybridMultilevel"/>
    <w:tmpl w:val="94C25446"/>
    <w:lvl w:ilvl="0" w:tplc="FFFFFFFF">
      <w:start w:val="1"/>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B1D6870"/>
    <w:multiLevelType w:val="hybridMultilevel"/>
    <w:tmpl w:val="0C600158"/>
    <w:lvl w:ilvl="0" w:tplc="0FE4FD04">
      <w:start w:val="1"/>
      <w:numFmt w:val="decimal"/>
      <w:lvlText w:val="%1."/>
      <w:lvlJc w:val="left"/>
      <w:pPr>
        <w:ind w:left="340" w:hanging="3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BF2DCE0">
      <w:numFmt w:val="decimal"/>
      <w:lvlText w:val=""/>
      <w:lvlJc w:val="left"/>
    </w:lvl>
    <w:lvl w:ilvl="2" w:tplc="FCA84736">
      <w:numFmt w:val="decimal"/>
      <w:lvlText w:val=""/>
      <w:lvlJc w:val="left"/>
    </w:lvl>
    <w:lvl w:ilvl="3" w:tplc="34400778">
      <w:numFmt w:val="decimal"/>
      <w:lvlText w:val=""/>
      <w:lvlJc w:val="left"/>
    </w:lvl>
    <w:lvl w:ilvl="4" w:tplc="F79CD942">
      <w:numFmt w:val="decimal"/>
      <w:lvlText w:val=""/>
      <w:lvlJc w:val="left"/>
    </w:lvl>
    <w:lvl w:ilvl="5" w:tplc="42447FEE">
      <w:numFmt w:val="decimal"/>
      <w:lvlText w:val=""/>
      <w:lvlJc w:val="left"/>
    </w:lvl>
    <w:lvl w:ilvl="6" w:tplc="2B0E3018">
      <w:numFmt w:val="decimal"/>
      <w:lvlText w:val=""/>
      <w:lvlJc w:val="left"/>
    </w:lvl>
    <w:lvl w:ilvl="7" w:tplc="59964038">
      <w:numFmt w:val="decimal"/>
      <w:lvlText w:val=""/>
      <w:lvlJc w:val="left"/>
    </w:lvl>
    <w:lvl w:ilvl="8" w:tplc="203014F8">
      <w:numFmt w:val="decimal"/>
      <w:lvlText w:val=""/>
      <w:lvlJc w:val="left"/>
    </w:lvl>
  </w:abstractNum>
  <w:num w:numId="1" w16cid:durableId="1289363196">
    <w:abstractNumId w:val="16"/>
  </w:num>
  <w:num w:numId="2" w16cid:durableId="2011129687">
    <w:abstractNumId w:val="23"/>
  </w:num>
  <w:num w:numId="3" w16cid:durableId="1339117268">
    <w:abstractNumId w:val="40"/>
  </w:num>
  <w:num w:numId="4" w16cid:durableId="568542171">
    <w:abstractNumId w:val="38"/>
  </w:num>
  <w:num w:numId="5" w16cid:durableId="466901093">
    <w:abstractNumId w:val="33"/>
  </w:num>
  <w:num w:numId="6" w16cid:durableId="119421850">
    <w:abstractNumId w:val="24"/>
  </w:num>
  <w:num w:numId="7" w16cid:durableId="1959482475">
    <w:abstractNumId w:val="9"/>
  </w:num>
  <w:num w:numId="8" w16cid:durableId="1971813541">
    <w:abstractNumId w:val="21"/>
  </w:num>
  <w:num w:numId="9" w16cid:durableId="930091786">
    <w:abstractNumId w:val="7"/>
  </w:num>
  <w:num w:numId="10" w16cid:durableId="523791413">
    <w:abstractNumId w:val="43"/>
  </w:num>
  <w:num w:numId="11" w16cid:durableId="1120761366">
    <w:abstractNumId w:val="4"/>
  </w:num>
  <w:num w:numId="12" w16cid:durableId="1370837661">
    <w:abstractNumId w:val="10"/>
  </w:num>
  <w:num w:numId="13" w16cid:durableId="1076363936">
    <w:abstractNumId w:val="19"/>
  </w:num>
  <w:num w:numId="14" w16cid:durableId="1173301794">
    <w:abstractNumId w:val="3"/>
  </w:num>
  <w:num w:numId="15" w16cid:durableId="1198810532">
    <w:abstractNumId w:val="2"/>
  </w:num>
  <w:num w:numId="16" w16cid:durableId="548298793">
    <w:abstractNumId w:val="39"/>
  </w:num>
  <w:num w:numId="17" w16cid:durableId="757139939">
    <w:abstractNumId w:val="46"/>
  </w:num>
  <w:num w:numId="18" w16cid:durableId="1442144381">
    <w:abstractNumId w:val="8"/>
  </w:num>
  <w:num w:numId="19" w16cid:durableId="1603101781">
    <w:abstractNumId w:val="8"/>
    <w:lvlOverride w:ilvl="0">
      <w:lvl w:ilvl="0" w:tplc="2C0E7992">
        <w:start w:val="1"/>
        <w:numFmt w:val="decimal"/>
        <w:lvlText w:val="%1."/>
        <w:lvlJc w:val="left"/>
        <w:pPr>
          <w:ind w:left="340" w:hanging="340"/>
        </w:pPr>
        <w:rPr>
          <w:rFonts w:asciiTheme="minorHAnsi" w:eastAsia="Verdana" w:hAnsiTheme="minorHAnsi" w:cstheme="minorHAns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D3E3DD4">
        <w:start w:val="1"/>
        <w:numFmt w:val="lowerLetter"/>
        <w:lvlText w:val="%2."/>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C58582C">
        <w:start w:val="1"/>
        <w:numFmt w:val="lowerRoman"/>
        <w:lvlText w:val="%3."/>
        <w:lvlJc w:val="left"/>
        <w:pPr>
          <w:ind w:left="2160" w:hanging="30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E642664">
        <w:start w:val="1"/>
        <w:numFmt w:val="decimal"/>
        <w:lvlText w:val="%4."/>
        <w:lvlJc w:val="left"/>
        <w:pPr>
          <w:ind w:left="28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9DE5396">
        <w:start w:val="1"/>
        <w:numFmt w:val="lowerLetter"/>
        <w:lvlText w:val="%5."/>
        <w:lvlJc w:val="left"/>
        <w:pPr>
          <w:ind w:left="36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75C07D4">
        <w:start w:val="1"/>
        <w:numFmt w:val="lowerRoman"/>
        <w:lvlText w:val="%6."/>
        <w:lvlJc w:val="left"/>
        <w:pPr>
          <w:ind w:left="4320" w:hanging="30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7769CDC">
        <w:start w:val="1"/>
        <w:numFmt w:val="decimal"/>
        <w:lvlText w:val="%7."/>
        <w:lvlJc w:val="left"/>
        <w:pPr>
          <w:ind w:left="50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860DA7E">
        <w:start w:val="1"/>
        <w:numFmt w:val="lowerLetter"/>
        <w:lvlText w:val="%8."/>
        <w:lvlJc w:val="left"/>
        <w:pPr>
          <w:ind w:left="57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4FEF674">
        <w:start w:val="1"/>
        <w:numFmt w:val="lowerRoman"/>
        <w:lvlText w:val="%9."/>
        <w:lvlJc w:val="left"/>
        <w:pPr>
          <w:ind w:left="6480" w:hanging="30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868375610">
    <w:abstractNumId w:val="34"/>
  </w:num>
  <w:num w:numId="21" w16cid:durableId="1332031184">
    <w:abstractNumId w:val="25"/>
  </w:num>
  <w:num w:numId="22" w16cid:durableId="564998203">
    <w:abstractNumId w:val="42"/>
  </w:num>
  <w:num w:numId="23" w16cid:durableId="1089503228">
    <w:abstractNumId w:val="27"/>
  </w:num>
  <w:num w:numId="24" w16cid:durableId="1058675628">
    <w:abstractNumId w:val="22"/>
  </w:num>
  <w:num w:numId="25" w16cid:durableId="188180367">
    <w:abstractNumId w:val="30"/>
  </w:num>
  <w:num w:numId="26" w16cid:durableId="538666792">
    <w:abstractNumId w:val="5"/>
  </w:num>
  <w:num w:numId="27" w16cid:durableId="645744704">
    <w:abstractNumId w:val="20"/>
  </w:num>
  <w:num w:numId="28" w16cid:durableId="2070496921">
    <w:abstractNumId w:val="13"/>
  </w:num>
  <w:num w:numId="29" w16cid:durableId="762453520">
    <w:abstractNumId w:val="18"/>
  </w:num>
  <w:num w:numId="30" w16cid:durableId="2060276302">
    <w:abstractNumId w:val="41"/>
  </w:num>
  <w:num w:numId="31" w16cid:durableId="917399124">
    <w:abstractNumId w:val="11"/>
  </w:num>
  <w:num w:numId="32" w16cid:durableId="1891451516">
    <w:abstractNumId w:val="31"/>
  </w:num>
  <w:num w:numId="33" w16cid:durableId="990522018">
    <w:abstractNumId w:val="6"/>
  </w:num>
  <w:num w:numId="34" w16cid:durableId="1320697600">
    <w:abstractNumId w:val="17"/>
  </w:num>
  <w:num w:numId="35" w16cid:durableId="655188806">
    <w:abstractNumId w:val="44"/>
  </w:num>
  <w:num w:numId="36" w16cid:durableId="486745650">
    <w:abstractNumId w:val="1"/>
  </w:num>
  <w:num w:numId="37" w16cid:durableId="637608191">
    <w:abstractNumId w:val="26"/>
  </w:num>
  <w:num w:numId="38" w16cid:durableId="1074738351">
    <w:abstractNumId w:val="36"/>
  </w:num>
  <w:num w:numId="39" w16cid:durableId="1103919360">
    <w:abstractNumId w:val="28"/>
  </w:num>
  <w:num w:numId="40" w16cid:durableId="1044017380">
    <w:abstractNumId w:val="14"/>
  </w:num>
  <w:num w:numId="41" w16cid:durableId="1199078667">
    <w:abstractNumId w:val="15"/>
  </w:num>
  <w:num w:numId="42" w16cid:durableId="1746608577">
    <w:abstractNumId w:val="12"/>
  </w:num>
  <w:num w:numId="43" w16cid:durableId="2027443745">
    <w:abstractNumId w:val="32"/>
  </w:num>
  <w:num w:numId="44" w16cid:durableId="1194029909">
    <w:abstractNumId w:val="45"/>
  </w:num>
  <w:num w:numId="45" w16cid:durableId="464926939">
    <w:abstractNumId w:val="29"/>
  </w:num>
  <w:num w:numId="46" w16cid:durableId="146673340">
    <w:abstractNumId w:val="35"/>
  </w:num>
  <w:num w:numId="47" w16cid:durableId="407263707">
    <w:abstractNumId w:val="37"/>
  </w:num>
  <w:num w:numId="48" w16cid:durableId="1342320741">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37"/>
    <w:rsid w:val="00010853"/>
    <w:rsid w:val="00031F27"/>
    <w:rsid w:val="00036697"/>
    <w:rsid w:val="000473A9"/>
    <w:rsid w:val="0005038B"/>
    <w:rsid w:val="0005239A"/>
    <w:rsid w:val="00053BE4"/>
    <w:rsid w:val="000554C8"/>
    <w:rsid w:val="000568B4"/>
    <w:rsid w:val="00065205"/>
    <w:rsid w:val="000670FB"/>
    <w:rsid w:val="00067FEE"/>
    <w:rsid w:val="00072209"/>
    <w:rsid w:val="00073FD7"/>
    <w:rsid w:val="00076B3A"/>
    <w:rsid w:val="00081747"/>
    <w:rsid w:val="000844B4"/>
    <w:rsid w:val="00085FEC"/>
    <w:rsid w:val="0009097B"/>
    <w:rsid w:val="00096775"/>
    <w:rsid w:val="000A59E1"/>
    <w:rsid w:val="000B31D1"/>
    <w:rsid w:val="000C1B06"/>
    <w:rsid w:val="000C4B43"/>
    <w:rsid w:val="000D1CC9"/>
    <w:rsid w:val="000D33A0"/>
    <w:rsid w:val="000D545B"/>
    <w:rsid w:val="000F47A0"/>
    <w:rsid w:val="0010112D"/>
    <w:rsid w:val="00101555"/>
    <w:rsid w:val="001018EC"/>
    <w:rsid w:val="00103258"/>
    <w:rsid w:val="00107310"/>
    <w:rsid w:val="00124F65"/>
    <w:rsid w:val="00132F15"/>
    <w:rsid w:val="00141B23"/>
    <w:rsid w:val="001436FD"/>
    <w:rsid w:val="00152FB2"/>
    <w:rsid w:val="00165382"/>
    <w:rsid w:val="001659F7"/>
    <w:rsid w:val="00180BE6"/>
    <w:rsid w:val="001839AB"/>
    <w:rsid w:val="0018693F"/>
    <w:rsid w:val="00187796"/>
    <w:rsid w:val="001956BD"/>
    <w:rsid w:val="00195CE0"/>
    <w:rsid w:val="001A18CA"/>
    <w:rsid w:val="001A4915"/>
    <w:rsid w:val="001C202C"/>
    <w:rsid w:val="001C4C18"/>
    <w:rsid w:val="001D46CE"/>
    <w:rsid w:val="001E3516"/>
    <w:rsid w:val="001E586C"/>
    <w:rsid w:val="001F11B4"/>
    <w:rsid w:val="001F18A2"/>
    <w:rsid w:val="001F5F68"/>
    <w:rsid w:val="001F7C85"/>
    <w:rsid w:val="00200ED4"/>
    <w:rsid w:val="00202CD5"/>
    <w:rsid w:val="00203AC4"/>
    <w:rsid w:val="00206EFD"/>
    <w:rsid w:val="0021071D"/>
    <w:rsid w:val="002112CC"/>
    <w:rsid w:val="00211F7C"/>
    <w:rsid w:val="0021244D"/>
    <w:rsid w:val="0021302C"/>
    <w:rsid w:val="0021659B"/>
    <w:rsid w:val="0022603B"/>
    <w:rsid w:val="00231C66"/>
    <w:rsid w:val="00234250"/>
    <w:rsid w:val="00242754"/>
    <w:rsid w:val="00243B17"/>
    <w:rsid w:val="00243F4E"/>
    <w:rsid w:val="00250066"/>
    <w:rsid w:val="00252BC3"/>
    <w:rsid w:val="00264CF6"/>
    <w:rsid w:val="00271F60"/>
    <w:rsid w:val="002738AC"/>
    <w:rsid w:val="00280394"/>
    <w:rsid w:val="00282AD4"/>
    <w:rsid w:val="00287702"/>
    <w:rsid w:val="002879E3"/>
    <w:rsid w:val="00291280"/>
    <w:rsid w:val="0029484E"/>
    <w:rsid w:val="002A17BA"/>
    <w:rsid w:val="002A5B5A"/>
    <w:rsid w:val="002A68DB"/>
    <w:rsid w:val="002B0D70"/>
    <w:rsid w:val="002B2FEA"/>
    <w:rsid w:val="002C0F3E"/>
    <w:rsid w:val="002C2169"/>
    <w:rsid w:val="002D3ABE"/>
    <w:rsid w:val="002D5977"/>
    <w:rsid w:val="002E0E88"/>
    <w:rsid w:val="002E2603"/>
    <w:rsid w:val="002E359D"/>
    <w:rsid w:val="002E4774"/>
    <w:rsid w:val="002E4FBA"/>
    <w:rsid w:val="002E590E"/>
    <w:rsid w:val="002E76D6"/>
    <w:rsid w:val="002F2073"/>
    <w:rsid w:val="002F36BC"/>
    <w:rsid w:val="002F39A7"/>
    <w:rsid w:val="002F3E27"/>
    <w:rsid w:val="002F4A4D"/>
    <w:rsid w:val="00303180"/>
    <w:rsid w:val="0030502F"/>
    <w:rsid w:val="00311BC9"/>
    <w:rsid w:val="003176DC"/>
    <w:rsid w:val="003232E3"/>
    <w:rsid w:val="00323B22"/>
    <w:rsid w:val="00332427"/>
    <w:rsid w:val="003333C4"/>
    <w:rsid w:val="003344C9"/>
    <w:rsid w:val="0034649C"/>
    <w:rsid w:val="003516AB"/>
    <w:rsid w:val="00352744"/>
    <w:rsid w:val="00353807"/>
    <w:rsid w:val="003549A6"/>
    <w:rsid w:val="00370385"/>
    <w:rsid w:val="00372D78"/>
    <w:rsid w:val="00372E0D"/>
    <w:rsid w:val="00374238"/>
    <w:rsid w:val="00377338"/>
    <w:rsid w:val="00384BDC"/>
    <w:rsid w:val="0038592B"/>
    <w:rsid w:val="003A1364"/>
    <w:rsid w:val="003A2F54"/>
    <w:rsid w:val="003A5FB7"/>
    <w:rsid w:val="003B24DF"/>
    <w:rsid w:val="003B7E64"/>
    <w:rsid w:val="003F0647"/>
    <w:rsid w:val="003F3269"/>
    <w:rsid w:val="003F7297"/>
    <w:rsid w:val="00402E4B"/>
    <w:rsid w:val="00404045"/>
    <w:rsid w:val="004117D2"/>
    <w:rsid w:val="004146F5"/>
    <w:rsid w:val="0041620F"/>
    <w:rsid w:val="00421133"/>
    <w:rsid w:val="0042191B"/>
    <w:rsid w:val="00433AFB"/>
    <w:rsid w:val="0043676F"/>
    <w:rsid w:val="00447D0A"/>
    <w:rsid w:val="004622BB"/>
    <w:rsid w:val="00471D2A"/>
    <w:rsid w:val="00472A54"/>
    <w:rsid w:val="00472D00"/>
    <w:rsid w:val="00473EF0"/>
    <w:rsid w:val="00476AB1"/>
    <w:rsid w:val="00481AFA"/>
    <w:rsid w:val="0049715E"/>
    <w:rsid w:val="004A1F38"/>
    <w:rsid w:val="004B073D"/>
    <w:rsid w:val="004C3C98"/>
    <w:rsid w:val="004C6565"/>
    <w:rsid w:val="004D0415"/>
    <w:rsid w:val="004D1ED4"/>
    <w:rsid w:val="004D2490"/>
    <w:rsid w:val="004E5041"/>
    <w:rsid w:val="00500E54"/>
    <w:rsid w:val="00504E29"/>
    <w:rsid w:val="00505833"/>
    <w:rsid w:val="00511B1F"/>
    <w:rsid w:val="00531762"/>
    <w:rsid w:val="0053592B"/>
    <w:rsid w:val="0054557B"/>
    <w:rsid w:val="00546F6F"/>
    <w:rsid w:val="0055135B"/>
    <w:rsid w:val="00555AEC"/>
    <w:rsid w:val="00565871"/>
    <w:rsid w:val="00580903"/>
    <w:rsid w:val="005931FB"/>
    <w:rsid w:val="0059525B"/>
    <w:rsid w:val="00597FAE"/>
    <w:rsid w:val="005A306A"/>
    <w:rsid w:val="005A56B3"/>
    <w:rsid w:val="005A58DB"/>
    <w:rsid w:val="005A71F8"/>
    <w:rsid w:val="005B3DB7"/>
    <w:rsid w:val="005B52A3"/>
    <w:rsid w:val="005C5173"/>
    <w:rsid w:val="005C52F8"/>
    <w:rsid w:val="005E330D"/>
    <w:rsid w:val="005F120E"/>
    <w:rsid w:val="005F1775"/>
    <w:rsid w:val="005F3117"/>
    <w:rsid w:val="00601A8B"/>
    <w:rsid w:val="00602A64"/>
    <w:rsid w:val="0060646B"/>
    <w:rsid w:val="00613BEE"/>
    <w:rsid w:val="0063735E"/>
    <w:rsid w:val="00637EE7"/>
    <w:rsid w:val="00642096"/>
    <w:rsid w:val="006433D9"/>
    <w:rsid w:val="006439C6"/>
    <w:rsid w:val="0064625F"/>
    <w:rsid w:val="0065093D"/>
    <w:rsid w:val="00651C10"/>
    <w:rsid w:val="00655C93"/>
    <w:rsid w:val="006640EE"/>
    <w:rsid w:val="00664680"/>
    <w:rsid w:val="00670506"/>
    <w:rsid w:val="0067362F"/>
    <w:rsid w:val="00675EFA"/>
    <w:rsid w:val="006775F5"/>
    <w:rsid w:val="00677F07"/>
    <w:rsid w:val="00684C8B"/>
    <w:rsid w:val="00685F3F"/>
    <w:rsid w:val="006917EF"/>
    <w:rsid w:val="006977ED"/>
    <w:rsid w:val="006A4795"/>
    <w:rsid w:val="006B13CE"/>
    <w:rsid w:val="006B1E43"/>
    <w:rsid w:val="006B456D"/>
    <w:rsid w:val="006D0905"/>
    <w:rsid w:val="006D09DB"/>
    <w:rsid w:val="006D0A02"/>
    <w:rsid w:val="006D1771"/>
    <w:rsid w:val="006D18F1"/>
    <w:rsid w:val="006D3788"/>
    <w:rsid w:val="006D4251"/>
    <w:rsid w:val="006D48F8"/>
    <w:rsid w:val="006D7002"/>
    <w:rsid w:val="006E2DB2"/>
    <w:rsid w:val="006F4911"/>
    <w:rsid w:val="0070238E"/>
    <w:rsid w:val="00705C0F"/>
    <w:rsid w:val="007145D8"/>
    <w:rsid w:val="007226CD"/>
    <w:rsid w:val="00733A7A"/>
    <w:rsid w:val="00733DD6"/>
    <w:rsid w:val="0074458D"/>
    <w:rsid w:val="00750FC5"/>
    <w:rsid w:val="00753213"/>
    <w:rsid w:val="0075737A"/>
    <w:rsid w:val="00760E82"/>
    <w:rsid w:val="007637CB"/>
    <w:rsid w:val="00767BE4"/>
    <w:rsid w:val="00770819"/>
    <w:rsid w:val="00771879"/>
    <w:rsid w:val="007856F7"/>
    <w:rsid w:val="00785BBD"/>
    <w:rsid w:val="0078633F"/>
    <w:rsid w:val="00794CE4"/>
    <w:rsid w:val="0079701E"/>
    <w:rsid w:val="007A7C45"/>
    <w:rsid w:val="007C5684"/>
    <w:rsid w:val="007D50F2"/>
    <w:rsid w:val="007D5EDC"/>
    <w:rsid w:val="007E113A"/>
    <w:rsid w:val="007E1E7C"/>
    <w:rsid w:val="007F5CCE"/>
    <w:rsid w:val="00805401"/>
    <w:rsid w:val="00810233"/>
    <w:rsid w:val="00814731"/>
    <w:rsid w:val="00817134"/>
    <w:rsid w:val="0082086D"/>
    <w:rsid w:val="00824CAD"/>
    <w:rsid w:val="00825343"/>
    <w:rsid w:val="008338E4"/>
    <w:rsid w:val="0083636F"/>
    <w:rsid w:val="00837905"/>
    <w:rsid w:val="00844B7A"/>
    <w:rsid w:val="00847A78"/>
    <w:rsid w:val="0085461C"/>
    <w:rsid w:val="00855A59"/>
    <w:rsid w:val="00855D28"/>
    <w:rsid w:val="0085696F"/>
    <w:rsid w:val="00863428"/>
    <w:rsid w:val="008668F3"/>
    <w:rsid w:val="00870DA0"/>
    <w:rsid w:val="008744CD"/>
    <w:rsid w:val="00874D8F"/>
    <w:rsid w:val="00880CA4"/>
    <w:rsid w:val="0088182D"/>
    <w:rsid w:val="0088195A"/>
    <w:rsid w:val="008952D6"/>
    <w:rsid w:val="008B18CB"/>
    <w:rsid w:val="008B66CE"/>
    <w:rsid w:val="008C03BC"/>
    <w:rsid w:val="008C4BA0"/>
    <w:rsid w:val="008D1352"/>
    <w:rsid w:val="008D1D61"/>
    <w:rsid w:val="008D2E0F"/>
    <w:rsid w:val="008E09AC"/>
    <w:rsid w:val="00903ADA"/>
    <w:rsid w:val="00904074"/>
    <w:rsid w:val="00905D41"/>
    <w:rsid w:val="00911512"/>
    <w:rsid w:val="00912ADF"/>
    <w:rsid w:val="0092130E"/>
    <w:rsid w:val="0092316E"/>
    <w:rsid w:val="00923345"/>
    <w:rsid w:val="0093578C"/>
    <w:rsid w:val="009471C6"/>
    <w:rsid w:val="009502E7"/>
    <w:rsid w:val="00951D18"/>
    <w:rsid w:val="00962B4C"/>
    <w:rsid w:val="00965F99"/>
    <w:rsid w:val="00972987"/>
    <w:rsid w:val="00983F1A"/>
    <w:rsid w:val="009874D0"/>
    <w:rsid w:val="00990C98"/>
    <w:rsid w:val="0099428B"/>
    <w:rsid w:val="00997CA5"/>
    <w:rsid w:val="009A04EC"/>
    <w:rsid w:val="009A1114"/>
    <w:rsid w:val="009C6ECA"/>
    <w:rsid w:val="009D185A"/>
    <w:rsid w:val="009D1B3F"/>
    <w:rsid w:val="009D2A82"/>
    <w:rsid w:val="009D5B40"/>
    <w:rsid w:val="009D6BDF"/>
    <w:rsid w:val="009E00B5"/>
    <w:rsid w:val="009E0833"/>
    <w:rsid w:val="009E2966"/>
    <w:rsid w:val="009F1E93"/>
    <w:rsid w:val="00A0136A"/>
    <w:rsid w:val="00A0141E"/>
    <w:rsid w:val="00A03409"/>
    <w:rsid w:val="00A177A5"/>
    <w:rsid w:val="00A20BBC"/>
    <w:rsid w:val="00A21B06"/>
    <w:rsid w:val="00A223BB"/>
    <w:rsid w:val="00A2758B"/>
    <w:rsid w:val="00A3246E"/>
    <w:rsid w:val="00A377C6"/>
    <w:rsid w:val="00A37995"/>
    <w:rsid w:val="00A43A0C"/>
    <w:rsid w:val="00A44CBC"/>
    <w:rsid w:val="00A5501B"/>
    <w:rsid w:val="00A5683D"/>
    <w:rsid w:val="00A65774"/>
    <w:rsid w:val="00A65CF2"/>
    <w:rsid w:val="00A7334E"/>
    <w:rsid w:val="00A760C2"/>
    <w:rsid w:val="00A76A3E"/>
    <w:rsid w:val="00A87815"/>
    <w:rsid w:val="00A90FA9"/>
    <w:rsid w:val="00A93547"/>
    <w:rsid w:val="00A948F8"/>
    <w:rsid w:val="00A94F9F"/>
    <w:rsid w:val="00AB19D1"/>
    <w:rsid w:val="00AB418F"/>
    <w:rsid w:val="00AC0657"/>
    <w:rsid w:val="00AC0DC1"/>
    <w:rsid w:val="00AC1D21"/>
    <w:rsid w:val="00AC3C92"/>
    <w:rsid w:val="00AC7AEB"/>
    <w:rsid w:val="00AD7A67"/>
    <w:rsid w:val="00AE5BB2"/>
    <w:rsid w:val="00AE7C03"/>
    <w:rsid w:val="00AF709B"/>
    <w:rsid w:val="00B0024B"/>
    <w:rsid w:val="00B04986"/>
    <w:rsid w:val="00B04CA1"/>
    <w:rsid w:val="00B054D5"/>
    <w:rsid w:val="00B067FD"/>
    <w:rsid w:val="00B10A6C"/>
    <w:rsid w:val="00B13A36"/>
    <w:rsid w:val="00B15275"/>
    <w:rsid w:val="00B16726"/>
    <w:rsid w:val="00B22D27"/>
    <w:rsid w:val="00B27688"/>
    <w:rsid w:val="00B460B0"/>
    <w:rsid w:val="00B75DDB"/>
    <w:rsid w:val="00B818DB"/>
    <w:rsid w:val="00B84A72"/>
    <w:rsid w:val="00B84ADF"/>
    <w:rsid w:val="00B90363"/>
    <w:rsid w:val="00B93E4F"/>
    <w:rsid w:val="00B97451"/>
    <w:rsid w:val="00BA5EDD"/>
    <w:rsid w:val="00BA66AA"/>
    <w:rsid w:val="00BA6F4E"/>
    <w:rsid w:val="00BB00A7"/>
    <w:rsid w:val="00BB0191"/>
    <w:rsid w:val="00BB0614"/>
    <w:rsid w:val="00BB5CE8"/>
    <w:rsid w:val="00BC1752"/>
    <w:rsid w:val="00BD2D19"/>
    <w:rsid w:val="00BD3C34"/>
    <w:rsid w:val="00BD5571"/>
    <w:rsid w:val="00BD691C"/>
    <w:rsid w:val="00BE0E79"/>
    <w:rsid w:val="00BE44AB"/>
    <w:rsid w:val="00BE65DF"/>
    <w:rsid w:val="00BF5A2D"/>
    <w:rsid w:val="00C12BF8"/>
    <w:rsid w:val="00C1487C"/>
    <w:rsid w:val="00C2116E"/>
    <w:rsid w:val="00C3130B"/>
    <w:rsid w:val="00C43A12"/>
    <w:rsid w:val="00C51EF6"/>
    <w:rsid w:val="00C5308C"/>
    <w:rsid w:val="00C55DEC"/>
    <w:rsid w:val="00C62ABB"/>
    <w:rsid w:val="00C640FB"/>
    <w:rsid w:val="00C72D7D"/>
    <w:rsid w:val="00C875D8"/>
    <w:rsid w:val="00CA3388"/>
    <w:rsid w:val="00CA4F9A"/>
    <w:rsid w:val="00CA7EA8"/>
    <w:rsid w:val="00CC150C"/>
    <w:rsid w:val="00CC3AC9"/>
    <w:rsid w:val="00CD0895"/>
    <w:rsid w:val="00CD1090"/>
    <w:rsid w:val="00CD13BD"/>
    <w:rsid w:val="00CD1E25"/>
    <w:rsid w:val="00CD79B3"/>
    <w:rsid w:val="00CE1FE0"/>
    <w:rsid w:val="00CF650C"/>
    <w:rsid w:val="00D13FEA"/>
    <w:rsid w:val="00D22149"/>
    <w:rsid w:val="00D35A24"/>
    <w:rsid w:val="00D45B90"/>
    <w:rsid w:val="00D524D6"/>
    <w:rsid w:val="00D5296B"/>
    <w:rsid w:val="00D52C87"/>
    <w:rsid w:val="00D56390"/>
    <w:rsid w:val="00D601A6"/>
    <w:rsid w:val="00D62DDD"/>
    <w:rsid w:val="00D665B0"/>
    <w:rsid w:val="00D7693D"/>
    <w:rsid w:val="00D7735D"/>
    <w:rsid w:val="00D84B76"/>
    <w:rsid w:val="00D84CE4"/>
    <w:rsid w:val="00D90A24"/>
    <w:rsid w:val="00D91CF3"/>
    <w:rsid w:val="00D91DD8"/>
    <w:rsid w:val="00D91F60"/>
    <w:rsid w:val="00D924A0"/>
    <w:rsid w:val="00D9442B"/>
    <w:rsid w:val="00D97CBC"/>
    <w:rsid w:val="00DA0BC9"/>
    <w:rsid w:val="00DB6907"/>
    <w:rsid w:val="00DB6E2C"/>
    <w:rsid w:val="00DB7A67"/>
    <w:rsid w:val="00DC267F"/>
    <w:rsid w:val="00DC68B1"/>
    <w:rsid w:val="00DC6A01"/>
    <w:rsid w:val="00DD0976"/>
    <w:rsid w:val="00DF4FD4"/>
    <w:rsid w:val="00DF648D"/>
    <w:rsid w:val="00E0780F"/>
    <w:rsid w:val="00E12275"/>
    <w:rsid w:val="00E13D51"/>
    <w:rsid w:val="00E24EA7"/>
    <w:rsid w:val="00E32E5A"/>
    <w:rsid w:val="00E45CF2"/>
    <w:rsid w:val="00E46C11"/>
    <w:rsid w:val="00E553AC"/>
    <w:rsid w:val="00E65769"/>
    <w:rsid w:val="00E72465"/>
    <w:rsid w:val="00E755FF"/>
    <w:rsid w:val="00E8101A"/>
    <w:rsid w:val="00E828CF"/>
    <w:rsid w:val="00E841B0"/>
    <w:rsid w:val="00E877D4"/>
    <w:rsid w:val="00E91B75"/>
    <w:rsid w:val="00E97896"/>
    <w:rsid w:val="00EA1D14"/>
    <w:rsid w:val="00EA5237"/>
    <w:rsid w:val="00EA5252"/>
    <w:rsid w:val="00EB28A9"/>
    <w:rsid w:val="00EB3EED"/>
    <w:rsid w:val="00ED2319"/>
    <w:rsid w:val="00EE4AE4"/>
    <w:rsid w:val="00EE7414"/>
    <w:rsid w:val="00F10748"/>
    <w:rsid w:val="00F107C5"/>
    <w:rsid w:val="00F126C1"/>
    <w:rsid w:val="00F14B32"/>
    <w:rsid w:val="00F2187B"/>
    <w:rsid w:val="00F24AC1"/>
    <w:rsid w:val="00F30DC1"/>
    <w:rsid w:val="00F40132"/>
    <w:rsid w:val="00F43C79"/>
    <w:rsid w:val="00F567D4"/>
    <w:rsid w:val="00F61290"/>
    <w:rsid w:val="00F63E77"/>
    <w:rsid w:val="00F80F23"/>
    <w:rsid w:val="00F85088"/>
    <w:rsid w:val="00F87165"/>
    <w:rsid w:val="00F876CC"/>
    <w:rsid w:val="00F9020B"/>
    <w:rsid w:val="00F9089F"/>
    <w:rsid w:val="00F9794E"/>
    <w:rsid w:val="00FA484D"/>
    <w:rsid w:val="00FA79A7"/>
    <w:rsid w:val="00FB2EEE"/>
    <w:rsid w:val="00FB6ECF"/>
    <w:rsid w:val="00FC0952"/>
    <w:rsid w:val="00FC143A"/>
    <w:rsid w:val="00FC22D3"/>
    <w:rsid w:val="00FC3F13"/>
    <w:rsid w:val="00FD44EC"/>
    <w:rsid w:val="00FE3D44"/>
    <w:rsid w:val="00FF3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5F21"/>
  <w15:chartTrackingRefBased/>
  <w15:docId w15:val="{8A4BEDFD-ED97-40AC-8B30-68BD8CCA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5CE8"/>
    <w:pPr>
      <w:spacing w:after="200" w:line="276" w:lineRule="auto"/>
    </w:pPr>
    <w:rPr>
      <w:kern w:val="0"/>
      <w14:ligatures w14:val="none"/>
    </w:rPr>
  </w:style>
  <w:style w:type="paragraph" w:styleId="Nagwek1">
    <w:name w:val="heading 1"/>
    <w:basedOn w:val="Normalny"/>
    <w:next w:val="Normalny"/>
    <w:link w:val="Nagwek1Znak"/>
    <w:uiPriority w:val="9"/>
    <w:qFormat/>
    <w:rsid w:val="00EA5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A5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A523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A523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A523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A523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A523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A523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A523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A523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A523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A523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A523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A523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A523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A523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A523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A5237"/>
    <w:rPr>
      <w:rFonts w:eastAsiaTheme="majorEastAsia" w:cstheme="majorBidi"/>
      <w:color w:val="272727" w:themeColor="text1" w:themeTint="D8"/>
    </w:rPr>
  </w:style>
  <w:style w:type="paragraph" w:styleId="Tytu">
    <w:name w:val="Title"/>
    <w:basedOn w:val="Normalny"/>
    <w:next w:val="Normalny"/>
    <w:link w:val="TytuZnak"/>
    <w:uiPriority w:val="10"/>
    <w:qFormat/>
    <w:rsid w:val="00EA5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A523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A523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A523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A5237"/>
    <w:pPr>
      <w:spacing w:before="160"/>
      <w:jc w:val="center"/>
    </w:pPr>
    <w:rPr>
      <w:i/>
      <w:iCs/>
      <w:color w:val="404040" w:themeColor="text1" w:themeTint="BF"/>
    </w:rPr>
  </w:style>
  <w:style w:type="character" w:customStyle="1" w:styleId="CytatZnak">
    <w:name w:val="Cytat Znak"/>
    <w:basedOn w:val="Domylnaczcionkaakapitu"/>
    <w:link w:val="Cytat"/>
    <w:uiPriority w:val="29"/>
    <w:rsid w:val="00EA5237"/>
    <w:rPr>
      <w:i/>
      <w:iCs/>
      <w:color w:val="404040" w:themeColor="text1" w:themeTint="BF"/>
    </w:rPr>
  </w:style>
  <w:style w:type="paragraph" w:styleId="Akapitzlist">
    <w:name w:val="List Paragraph"/>
    <w:aliases w:val="Asia 2  Akapit z listą,tekst normalny,L1,Numerowanie,List Paragraph,Akapit z listą BS,normalny tekst,Akapit z listą5,CW_Lista,sw tekst,lp1,Preambuła,Lista num,HŁ_Bullet1,Obiekt,List Paragraph1,Akapit,1.Nagłówek,maz_wyliczenie,2 heading,l"/>
    <w:basedOn w:val="Normalny"/>
    <w:link w:val="AkapitzlistZnak"/>
    <w:uiPriority w:val="34"/>
    <w:qFormat/>
    <w:rsid w:val="00EA5237"/>
    <w:pPr>
      <w:ind w:left="720"/>
      <w:contextualSpacing/>
    </w:pPr>
  </w:style>
  <w:style w:type="character" w:styleId="Wyrnienieintensywne">
    <w:name w:val="Intense Emphasis"/>
    <w:basedOn w:val="Domylnaczcionkaakapitu"/>
    <w:uiPriority w:val="21"/>
    <w:qFormat/>
    <w:rsid w:val="00EA5237"/>
    <w:rPr>
      <w:i/>
      <w:iCs/>
      <w:color w:val="0F4761" w:themeColor="accent1" w:themeShade="BF"/>
    </w:rPr>
  </w:style>
  <w:style w:type="paragraph" w:styleId="Cytatintensywny">
    <w:name w:val="Intense Quote"/>
    <w:basedOn w:val="Normalny"/>
    <w:next w:val="Normalny"/>
    <w:link w:val="CytatintensywnyZnak"/>
    <w:uiPriority w:val="30"/>
    <w:qFormat/>
    <w:rsid w:val="00EA5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A5237"/>
    <w:rPr>
      <w:i/>
      <w:iCs/>
      <w:color w:val="0F4761" w:themeColor="accent1" w:themeShade="BF"/>
    </w:rPr>
  </w:style>
  <w:style w:type="character" w:styleId="Odwoanieintensywne">
    <w:name w:val="Intense Reference"/>
    <w:basedOn w:val="Domylnaczcionkaakapitu"/>
    <w:uiPriority w:val="32"/>
    <w:qFormat/>
    <w:rsid w:val="00EA5237"/>
    <w:rPr>
      <w:b/>
      <w:bCs/>
      <w:smallCaps/>
      <w:color w:val="0F4761" w:themeColor="accent1" w:themeShade="BF"/>
      <w:spacing w:val="5"/>
    </w:rPr>
  </w:style>
  <w:style w:type="paragraph" w:styleId="Stopka">
    <w:name w:val="footer"/>
    <w:basedOn w:val="Normalny"/>
    <w:link w:val="StopkaZnak"/>
    <w:uiPriority w:val="99"/>
    <w:unhideWhenUsed/>
    <w:rsid w:val="00EA52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5237"/>
    <w:rPr>
      <w:kern w:val="0"/>
      <w14:ligatures w14:val="none"/>
    </w:rPr>
  </w:style>
  <w:style w:type="paragraph" w:styleId="Bezodstpw">
    <w:name w:val="No Spacing"/>
    <w:uiPriority w:val="1"/>
    <w:qFormat/>
    <w:rsid w:val="00EA5237"/>
    <w:pPr>
      <w:spacing w:after="0" w:line="240" w:lineRule="auto"/>
    </w:pPr>
    <w:rPr>
      <w:kern w:val="0"/>
      <w14:ligatures w14:val="none"/>
    </w:rPr>
  </w:style>
  <w:style w:type="character" w:customStyle="1" w:styleId="AkapitzlistZnak">
    <w:name w:val="Akapit z listą Znak"/>
    <w:aliases w:val="Asia 2  Akapit z listą Znak,tekst normalny Znak,L1 Znak,Numerowanie Znak,List Paragraph Znak,Akapit z listą BS Znak,normalny tekst Znak,Akapit z listą5 Znak,CW_Lista Znak,sw tekst Znak,lp1 Znak,Preambuła Znak,Lista num Znak,l Znak"/>
    <w:link w:val="Akapitzlist"/>
    <w:uiPriority w:val="34"/>
    <w:qFormat/>
    <w:locked/>
    <w:rsid w:val="00EA5237"/>
  </w:style>
  <w:style w:type="character" w:styleId="Hipercze">
    <w:name w:val="Hyperlink"/>
    <w:basedOn w:val="Domylnaczcionkaakapitu"/>
    <w:uiPriority w:val="99"/>
    <w:unhideWhenUsed/>
    <w:rsid w:val="00EA5237"/>
    <w:rPr>
      <w:color w:val="0000FF"/>
      <w:u w:val="single"/>
    </w:rPr>
  </w:style>
  <w:style w:type="numbering" w:customStyle="1" w:styleId="Zaimportowanystyl343">
    <w:name w:val="Zaimportowany styl 343"/>
    <w:rsid w:val="00EA5237"/>
    <w:pPr>
      <w:numPr>
        <w:numId w:val="1"/>
      </w:numPr>
    </w:pPr>
  </w:style>
  <w:style w:type="numbering" w:customStyle="1" w:styleId="Zaimportowanystyl292">
    <w:name w:val="Zaimportowany styl 292"/>
    <w:rsid w:val="00EA5237"/>
    <w:pPr>
      <w:numPr>
        <w:numId w:val="38"/>
      </w:numPr>
    </w:pPr>
  </w:style>
  <w:style w:type="paragraph" w:styleId="Nagwek">
    <w:name w:val="header"/>
    <w:basedOn w:val="Normalny"/>
    <w:link w:val="NagwekZnak"/>
    <w:uiPriority w:val="99"/>
    <w:unhideWhenUsed/>
    <w:rsid w:val="002342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4250"/>
    <w:rPr>
      <w:kern w:val="0"/>
      <w14:ligatures w14:val="none"/>
    </w:rPr>
  </w:style>
  <w:style w:type="paragraph" w:customStyle="1" w:styleId="Default">
    <w:name w:val="Default"/>
    <w:rsid w:val="002F4A4D"/>
    <w:pPr>
      <w:autoSpaceDE w:val="0"/>
      <w:autoSpaceDN w:val="0"/>
      <w:adjustRightInd w:val="0"/>
      <w:spacing w:after="0" w:line="240" w:lineRule="auto"/>
    </w:pPr>
    <w:rPr>
      <w:rFonts w:ascii="Calibri" w:hAnsi="Calibri" w:cs="Calibri"/>
      <w:color w:val="000000"/>
      <w:kern w:val="0"/>
      <w:sz w:val="24"/>
      <w:szCs w:val="24"/>
    </w:rPr>
  </w:style>
  <w:style w:type="numbering" w:customStyle="1" w:styleId="Zaimportowanystyl11">
    <w:name w:val="Zaimportowany styl 11"/>
    <w:rsid w:val="0085461C"/>
    <w:pPr>
      <w:numPr>
        <w:numId w:val="7"/>
      </w:numPr>
    </w:pPr>
  </w:style>
  <w:style w:type="numbering" w:customStyle="1" w:styleId="Zaimportowanystyl15">
    <w:name w:val="Zaimportowany styl 15"/>
    <w:rsid w:val="0085461C"/>
    <w:pPr>
      <w:numPr>
        <w:numId w:val="8"/>
      </w:numPr>
    </w:pPr>
  </w:style>
  <w:style w:type="numbering" w:customStyle="1" w:styleId="Zaimportowanystyl16">
    <w:name w:val="Zaimportowany styl 16"/>
    <w:rsid w:val="0085461C"/>
    <w:pPr>
      <w:numPr>
        <w:numId w:val="10"/>
      </w:numPr>
    </w:pPr>
  </w:style>
  <w:style w:type="table" w:customStyle="1" w:styleId="TableNormal">
    <w:name w:val="Table Normal"/>
    <w:rsid w:val="00B04986"/>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table" w:styleId="Tabela-Siatka">
    <w:name w:val="Table Grid"/>
    <w:basedOn w:val="Standardowy"/>
    <w:uiPriority w:val="59"/>
    <w:rsid w:val="00B049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4D0415"/>
  </w:style>
  <w:style w:type="numbering" w:customStyle="1" w:styleId="Zaimportowanystyl14">
    <w:name w:val="Zaimportowany styl 14"/>
    <w:rsid w:val="00E755FF"/>
    <w:pPr>
      <w:numPr>
        <w:numId w:val="15"/>
      </w:numPr>
    </w:pPr>
  </w:style>
  <w:style w:type="numbering" w:customStyle="1" w:styleId="Zaimportowanystyl42">
    <w:name w:val="Zaimportowany styl 42"/>
    <w:rsid w:val="00E755FF"/>
    <w:pPr>
      <w:numPr>
        <w:numId w:val="16"/>
      </w:numPr>
    </w:pPr>
  </w:style>
  <w:style w:type="character" w:customStyle="1" w:styleId="Brak">
    <w:name w:val="Brak"/>
    <w:rsid w:val="00250066"/>
  </w:style>
  <w:style w:type="character" w:customStyle="1" w:styleId="Hyperlink2">
    <w:name w:val="Hyperlink.2"/>
    <w:basedOn w:val="Brak"/>
    <w:rsid w:val="00250066"/>
    <w:rPr>
      <w:color w:val="0000FF"/>
      <w:u w:color="000000"/>
      <w14:textOutline w14:w="0" w14:cap="rnd" w14:cmpd="sng" w14:algn="ctr">
        <w14:noFill/>
        <w14:prstDash w14:val="solid"/>
        <w14:bevel/>
      </w14:textOutline>
    </w:rPr>
  </w:style>
  <w:style w:type="character" w:customStyle="1" w:styleId="hgkelc">
    <w:name w:val="hgkelc"/>
    <w:basedOn w:val="Domylnaczcionkaakapitu"/>
    <w:rsid w:val="002E359D"/>
  </w:style>
  <w:style w:type="character" w:customStyle="1" w:styleId="vuuxrf">
    <w:name w:val="vuuxrf"/>
    <w:basedOn w:val="Domylnaczcionkaakapitu"/>
    <w:rsid w:val="00404045"/>
  </w:style>
  <w:style w:type="character" w:styleId="HTML-cytat">
    <w:name w:val="HTML Cite"/>
    <w:basedOn w:val="Domylnaczcionkaakapitu"/>
    <w:uiPriority w:val="99"/>
    <w:semiHidden/>
    <w:unhideWhenUsed/>
    <w:rsid w:val="00404045"/>
    <w:rPr>
      <w:i/>
      <w:iCs/>
    </w:rPr>
  </w:style>
  <w:style w:type="paragraph" w:styleId="Poprawka">
    <w:name w:val="Revision"/>
    <w:hidden/>
    <w:uiPriority w:val="99"/>
    <w:semiHidden/>
    <w:rsid w:val="00DC68B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80750">
      <w:bodyDiv w:val="1"/>
      <w:marLeft w:val="0"/>
      <w:marRight w:val="0"/>
      <w:marTop w:val="0"/>
      <w:marBottom w:val="0"/>
      <w:divBdr>
        <w:top w:val="none" w:sz="0" w:space="0" w:color="auto"/>
        <w:left w:val="none" w:sz="0" w:space="0" w:color="auto"/>
        <w:bottom w:val="none" w:sz="0" w:space="0" w:color="auto"/>
        <w:right w:val="none" w:sz="0" w:space="0" w:color="auto"/>
      </w:divBdr>
      <w:divsChild>
        <w:div w:id="1894853849">
          <w:marLeft w:val="0"/>
          <w:marRight w:val="0"/>
          <w:marTop w:val="0"/>
          <w:marBottom w:val="0"/>
          <w:divBdr>
            <w:top w:val="none" w:sz="0" w:space="0" w:color="auto"/>
            <w:left w:val="none" w:sz="0" w:space="0" w:color="auto"/>
            <w:bottom w:val="none" w:sz="0" w:space="0" w:color="auto"/>
            <w:right w:val="none" w:sz="0" w:space="0" w:color="auto"/>
          </w:divBdr>
          <w:divsChild>
            <w:div w:id="490996509">
              <w:marLeft w:val="0"/>
              <w:marRight w:val="0"/>
              <w:marTop w:val="0"/>
              <w:marBottom w:val="0"/>
              <w:divBdr>
                <w:top w:val="none" w:sz="0" w:space="0" w:color="auto"/>
                <w:left w:val="none" w:sz="0" w:space="0" w:color="auto"/>
                <w:bottom w:val="none" w:sz="0" w:space="0" w:color="auto"/>
                <w:right w:val="none" w:sz="0" w:space="0" w:color="auto"/>
              </w:divBdr>
              <w:divsChild>
                <w:div w:id="612633161">
                  <w:marLeft w:val="0"/>
                  <w:marRight w:val="0"/>
                  <w:marTop w:val="0"/>
                  <w:marBottom w:val="0"/>
                  <w:divBdr>
                    <w:top w:val="none" w:sz="0" w:space="0" w:color="auto"/>
                    <w:left w:val="none" w:sz="0" w:space="0" w:color="auto"/>
                    <w:bottom w:val="none" w:sz="0" w:space="0" w:color="auto"/>
                    <w:right w:val="none" w:sz="0" w:space="0" w:color="auto"/>
                  </w:divBdr>
                  <w:divsChild>
                    <w:div w:id="42680251">
                      <w:marLeft w:val="0"/>
                      <w:marRight w:val="0"/>
                      <w:marTop w:val="0"/>
                      <w:marBottom w:val="0"/>
                      <w:divBdr>
                        <w:top w:val="none" w:sz="0" w:space="0" w:color="auto"/>
                        <w:left w:val="none" w:sz="0" w:space="0" w:color="auto"/>
                        <w:bottom w:val="none" w:sz="0" w:space="0" w:color="auto"/>
                        <w:right w:val="none" w:sz="0" w:space="0" w:color="auto"/>
                      </w:divBdr>
                    </w:div>
                    <w:div w:id="19017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807429">
      <w:bodyDiv w:val="1"/>
      <w:marLeft w:val="0"/>
      <w:marRight w:val="0"/>
      <w:marTop w:val="0"/>
      <w:marBottom w:val="0"/>
      <w:divBdr>
        <w:top w:val="none" w:sz="0" w:space="0" w:color="auto"/>
        <w:left w:val="none" w:sz="0" w:space="0" w:color="auto"/>
        <w:bottom w:val="none" w:sz="0" w:space="0" w:color="auto"/>
        <w:right w:val="none" w:sz="0" w:space="0" w:color="auto"/>
      </w:divBdr>
    </w:div>
    <w:div w:id="1295720858">
      <w:bodyDiv w:val="1"/>
      <w:marLeft w:val="0"/>
      <w:marRight w:val="0"/>
      <w:marTop w:val="0"/>
      <w:marBottom w:val="0"/>
      <w:divBdr>
        <w:top w:val="none" w:sz="0" w:space="0" w:color="auto"/>
        <w:left w:val="none" w:sz="0" w:space="0" w:color="auto"/>
        <w:bottom w:val="none" w:sz="0" w:space="0" w:color="auto"/>
        <w:right w:val="none" w:sz="0" w:space="0" w:color="auto"/>
      </w:divBdr>
    </w:div>
    <w:div w:id="1901011276">
      <w:bodyDiv w:val="1"/>
      <w:marLeft w:val="0"/>
      <w:marRight w:val="0"/>
      <w:marTop w:val="0"/>
      <w:marBottom w:val="0"/>
      <w:divBdr>
        <w:top w:val="none" w:sz="0" w:space="0" w:color="auto"/>
        <w:left w:val="none" w:sz="0" w:space="0" w:color="auto"/>
        <w:bottom w:val="none" w:sz="0" w:space="0" w:color="auto"/>
        <w:right w:val="none" w:sz="0" w:space="0" w:color="auto"/>
      </w:divBdr>
    </w:div>
    <w:div w:id="194229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koszykow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4440</Words>
  <Characters>26646</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Pytlak</dc:creator>
  <cp:keywords/>
  <dc:description/>
  <cp:lastModifiedBy>Agnieszka Pytlak</cp:lastModifiedBy>
  <cp:revision>12</cp:revision>
  <dcterms:created xsi:type="dcterms:W3CDTF">2024-08-02T11:30:00Z</dcterms:created>
  <dcterms:modified xsi:type="dcterms:W3CDTF">2024-08-05T07:22:00Z</dcterms:modified>
</cp:coreProperties>
</file>