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9806" w14:textId="0E525152" w:rsidR="00245FCB" w:rsidRPr="00245FCB" w:rsidRDefault="00245FCB" w:rsidP="006E5995">
      <w:pPr>
        <w:jc w:val="right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245FCB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Załącznik nr 3 do Zapytania Ofertowego</w:t>
      </w:r>
    </w:p>
    <w:p w14:paraId="3180E7E9" w14:textId="77777777" w:rsidR="00245FCB" w:rsidRPr="00245FCB" w:rsidRDefault="00245FCB" w:rsidP="00245FCB">
      <w:pPr>
        <w:jc w:val="center"/>
        <w:rPr>
          <w:rFonts w:ascii="Calibri" w:eastAsiaTheme="minorHAnsi" w:hAnsi="Calibri" w:cs="Calibri"/>
          <w:b/>
          <w:bCs/>
          <w:lang w:eastAsia="en-US"/>
        </w:rPr>
      </w:pPr>
    </w:p>
    <w:p w14:paraId="394DA54B" w14:textId="77777777" w:rsidR="00245FCB" w:rsidRPr="00245FCB" w:rsidRDefault="00245FCB" w:rsidP="00245FCB">
      <w:pPr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245FCB">
        <w:rPr>
          <w:rFonts w:asciiTheme="minorHAnsi" w:eastAsiaTheme="minorHAnsi" w:hAnsiTheme="minorHAnsi" w:cstheme="minorBidi"/>
          <w:b/>
          <w:bCs/>
          <w:lang w:eastAsia="en-US"/>
        </w:rPr>
        <w:t xml:space="preserve">Obowiązek informacyjny </w:t>
      </w:r>
      <w:r w:rsidRPr="00245FCB">
        <w:rPr>
          <w:rFonts w:ascii="Calibri" w:eastAsiaTheme="minorHAnsi" w:hAnsi="Calibri" w:cs="Calibri"/>
          <w:b/>
          <w:bCs/>
          <w:lang w:eastAsia="en-US"/>
        </w:rPr>
        <w:t>RODO</w:t>
      </w:r>
    </w:p>
    <w:p w14:paraId="72CB0B4E" w14:textId="77777777" w:rsidR="00245FCB" w:rsidRPr="00245FCB" w:rsidRDefault="00245FCB" w:rsidP="00245FCB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27DA01A" w14:textId="77777777" w:rsidR="00245FCB" w:rsidRPr="00714FF2" w:rsidRDefault="00245FCB" w:rsidP="00627DE4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hAnsiTheme="minorHAnsi" w:cstheme="minorHAnsi"/>
          <w:sz w:val="22"/>
          <w:szCs w:val="22"/>
          <w:lang w:eastAsia="en-US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5873ED85" w14:textId="77777777" w:rsidR="00245FCB" w:rsidRPr="00714FF2" w:rsidRDefault="00245FCB" w:rsidP="0064058D">
      <w:pPr>
        <w:pStyle w:val="Bezodstpw"/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pacing w:val="4"/>
          <w:sz w:val="22"/>
          <w:szCs w:val="22"/>
          <w:lang w:eastAsia="en-US"/>
        </w:rPr>
        <w:t xml:space="preserve">Administratorem Pani/Pana danych osobowych jest </w:t>
      </w: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Biblioteka Publiczna m.st. Warszawy - Biblioteka Główna Wojew</w:t>
      </w:r>
      <w:r w:rsidRPr="00714FF2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dztwa Mazowieckiego z siedzibą w Warszawie, ul. Koszykowa 26/28, reprezentowana przez Dyrektora;</w:t>
      </w:r>
    </w:p>
    <w:p w14:paraId="726BECB1" w14:textId="77777777" w:rsidR="00245FCB" w:rsidRPr="00714FF2" w:rsidRDefault="00245FCB" w:rsidP="0064058D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hAnsiTheme="minorHAnsi" w:cstheme="minorHAnsi"/>
          <w:sz w:val="22"/>
          <w:szCs w:val="22"/>
          <w:lang w:eastAsia="en-US"/>
        </w:rPr>
        <w:t>w sprawach związanych z Pani/Pana danymi osobowymi należy kontaktować się z Inspektorem Ochrony Danych, za pośrednictwem poczty elektronicznej pod adresem:</w:t>
      </w: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7" w:history="1">
        <w:r w:rsidRPr="00714FF2">
          <w:rPr>
            <w:rFonts w:asciiTheme="minorHAnsi" w:eastAsiaTheme="minorHAnsi" w:hAnsiTheme="minorHAnsi" w:cstheme="minorHAnsi"/>
            <w:color w:val="0000FF"/>
            <w:sz w:val="22"/>
            <w:szCs w:val="22"/>
            <w:u w:color="000000"/>
            <w:lang w:eastAsia="en-US"/>
          </w:rPr>
          <w:t>iod@koszykowa.pl</w:t>
        </w:r>
      </w:hyperlink>
      <w:r w:rsidRPr="00714FF2">
        <w:rPr>
          <w:rFonts w:asciiTheme="minorHAnsi" w:eastAsiaTheme="minorHAnsi" w:hAnsiTheme="minorHAnsi" w:cstheme="minorHAnsi"/>
          <w:color w:val="0000FF"/>
          <w:sz w:val="22"/>
          <w:szCs w:val="22"/>
          <w:u w:color="000000"/>
          <w:lang w:eastAsia="en-US"/>
        </w:rPr>
        <w:t xml:space="preserve"> </w:t>
      </w: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tel: 22 537 41 75 </w:t>
      </w:r>
      <w:r w:rsidRPr="00714FF2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164394A" w14:textId="77777777" w:rsidR="00245FCB" w:rsidRPr="00714FF2" w:rsidRDefault="00245FCB" w:rsidP="0064058D">
      <w:pPr>
        <w:pStyle w:val="Bezodstpw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</w:pPr>
      <w:r w:rsidRPr="00714FF2">
        <w:rPr>
          <w:rFonts w:asciiTheme="minorHAnsi" w:eastAsia="Calibri" w:hAnsiTheme="minorHAnsi" w:cstheme="minorHAnsi"/>
          <w:sz w:val="22"/>
          <w:szCs w:val="22"/>
          <w:u w:color="000000"/>
          <w:bdr w:val="nil"/>
        </w:rPr>
        <w:t xml:space="preserve"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6CF69071" w14:textId="77777777" w:rsidR="00245FCB" w:rsidRPr="00714FF2" w:rsidRDefault="00245FCB" w:rsidP="0064058D">
      <w:pPr>
        <w:pStyle w:val="Bezodstpw"/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Pani/Pana dane osobowe będą przetwarzane wyłącznie w zakresie obejmującym: dane identyfikacyjne w postaci imienia i nazwiska, własnoręczny podpis, dane służbowe: stanowisko lub pełniona funkcja, służbowe dane adresowe, służbowe dane kontaktowe w postaci numeru telefonu i adresu e-mail;</w:t>
      </w:r>
    </w:p>
    <w:p w14:paraId="4A10209B" w14:textId="77777777" w:rsidR="00245FCB" w:rsidRPr="00714FF2" w:rsidRDefault="00245FCB" w:rsidP="0064058D">
      <w:pPr>
        <w:pStyle w:val="Bezodstpw"/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odbiorcami Pani/Pana danych osobowych będą osoby lub podmioty upoważnione na podstawie przepisów prawa, w tym te którym udostępniona zostanie dokumentacja postępowania w oparciu o art. 18 oraz art. 74 ustawy Pzp</w:t>
      </w:r>
      <w:r w:rsidRPr="00714FF2">
        <w:rPr>
          <w:rFonts w:asciiTheme="minorHAnsi" w:eastAsiaTheme="minorHAnsi" w:hAnsiTheme="minorHAnsi" w:cstheme="minorHAnsi"/>
          <w:spacing w:val="4"/>
          <w:sz w:val="22"/>
          <w:szCs w:val="22"/>
          <w:lang w:eastAsia="en-US"/>
        </w:rPr>
        <w:t xml:space="preserve">; </w:t>
      </w:r>
    </w:p>
    <w:p w14:paraId="67BFC754" w14:textId="77777777" w:rsidR="00245FCB" w:rsidRPr="00714FF2" w:rsidRDefault="00245FCB" w:rsidP="0064058D">
      <w:pPr>
        <w:pStyle w:val="Bezodstpw"/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Pani/Pana dane osobowe nie będą przekazywane podmiotom z siedzibą poza Europejskim Obszarem Gospodarczym, tj. do państw trzecich lub organizacji międzynarodowych;</w:t>
      </w:r>
    </w:p>
    <w:p w14:paraId="434EC65F" w14:textId="77777777" w:rsidR="00245FCB" w:rsidRPr="00714FF2" w:rsidRDefault="00245FCB" w:rsidP="0064058D">
      <w:pPr>
        <w:pStyle w:val="Bezodstpw"/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Pani/Pana dane osobowe będą przechowywane przez czas wynikający z przepisów prawa, określony w Jednolitym Rzeczowym Wykazie Akt Biblioteki Publicznej m. st. Warszawy – Biblioteki Głównej Województwa Mazowieckiego;</w:t>
      </w:r>
    </w:p>
    <w:p w14:paraId="401CF0B8" w14:textId="77777777" w:rsidR="00245FCB" w:rsidRPr="00714FF2" w:rsidRDefault="00245FCB" w:rsidP="0064058D">
      <w:pPr>
        <w:pStyle w:val="Bezodstpw"/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 Pani/Pan:</w:t>
      </w:r>
    </w:p>
    <w:p w14:paraId="314BA440" w14:textId="77777777" w:rsidR="00245FCB" w:rsidRPr="00714FF2" w:rsidRDefault="00245FCB" w:rsidP="006333EE">
      <w:pPr>
        <w:pStyle w:val="Bezodstpw"/>
        <w:numPr>
          <w:ilvl w:val="0"/>
          <w:numId w:val="4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3DE90A2F" w14:textId="77777777" w:rsidR="00245FCB" w:rsidRPr="00714FF2" w:rsidRDefault="00245FCB" w:rsidP="006333EE">
      <w:pPr>
        <w:pStyle w:val="Bezodstpw"/>
        <w:numPr>
          <w:ilvl w:val="0"/>
          <w:numId w:val="4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30388C3C" w14:textId="77777777" w:rsidR="00245FCB" w:rsidRPr="00714FF2" w:rsidRDefault="00245FCB" w:rsidP="006333EE">
      <w:pPr>
        <w:pStyle w:val="Bezodstpw"/>
        <w:numPr>
          <w:ilvl w:val="0"/>
          <w:numId w:val="4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468A780" w14:textId="77777777" w:rsidR="00245FCB" w:rsidRPr="00714FF2" w:rsidRDefault="00245FCB" w:rsidP="006333EE">
      <w:pPr>
        <w:pStyle w:val="Bezodstpw"/>
        <w:numPr>
          <w:ilvl w:val="0"/>
          <w:numId w:val="4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prawo do wniesienia skargi do Prezesa Urzędu Ochrony Danych Osobowych w przypadku, gdy uzna Pani/Pan, że przetwarzanie danych osobowych Państwa dotyczących narusza przepisy RODO;</w:t>
      </w:r>
    </w:p>
    <w:p w14:paraId="3DEE9AD7" w14:textId="77777777" w:rsidR="00245FCB" w:rsidRPr="00714FF2" w:rsidRDefault="00245FCB" w:rsidP="006333EE">
      <w:pPr>
        <w:pStyle w:val="Bezodstpw"/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przysługuje Pani/Panu: </w:t>
      </w:r>
    </w:p>
    <w:p w14:paraId="05B6EC92" w14:textId="77777777" w:rsidR="00245FCB" w:rsidRPr="00714FF2" w:rsidRDefault="00245FCB" w:rsidP="00CC57B1">
      <w:pPr>
        <w:pStyle w:val="Bezodstpw"/>
        <w:numPr>
          <w:ilvl w:val="0"/>
          <w:numId w:val="5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559E54EF" w14:textId="77777777" w:rsidR="00245FCB" w:rsidRPr="00714FF2" w:rsidRDefault="00245FCB" w:rsidP="00CC57B1">
      <w:pPr>
        <w:pStyle w:val="Bezodstpw"/>
        <w:numPr>
          <w:ilvl w:val="0"/>
          <w:numId w:val="5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prawo do przenoszenia danych osobowych, o którym mowa w art. 20 RODO; </w:t>
      </w:r>
    </w:p>
    <w:p w14:paraId="362D41FF" w14:textId="77777777" w:rsidR="00245FCB" w:rsidRPr="00714FF2" w:rsidRDefault="00245FCB" w:rsidP="00CC57B1">
      <w:pPr>
        <w:pStyle w:val="Bezodstpw"/>
        <w:numPr>
          <w:ilvl w:val="0"/>
          <w:numId w:val="5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 art. 21 RODO prawo sprzeciwu, wobec przetwarzania danych osobowych, ponieważ podstawą prawną przetwarzania Pani/Pana danych osobowych jest art. 6 ust. 1 lit. c RODO;</w:t>
      </w:r>
    </w:p>
    <w:p w14:paraId="0149A011" w14:textId="77777777" w:rsidR="00245FCB" w:rsidRPr="00714FF2" w:rsidRDefault="00245FCB" w:rsidP="008A3B20">
      <w:pPr>
        <w:pStyle w:val="Bezodstpw"/>
        <w:numPr>
          <w:ilvl w:val="0"/>
          <w:numId w:val="4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Administrator pozyskał Pani/Pana dane od Wykonawcy w związku z prowadzonym postępowaniem w sprawie zamówienia publicznego;</w:t>
      </w:r>
    </w:p>
    <w:p w14:paraId="678A0B0E" w14:textId="49A9A87D" w:rsidR="008C5496" w:rsidRPr="00714FF2" w:rsidRDefault="00245FCB" w:rsidP="008A3B20">
      <w:pPr>
        <w:pStyle w:val="Bezodstpw"/>
        <w:numPr>
          <w:ilvl w:val="0"/>
          <w:numId w:val="4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714FF2">
        <w:rPr>
          <w:rFonts w:asciiTheme="minorHAnsi" w:eastAsiaTheme="minorHAnsi" w:hAnsiTheme="minorHAnsi" w:cstheme="minorHAnsi"/>
          <w:sz w:val="22"/>
          <w:szCs w:val="22"/>
          <w:lang w:eastAsia="en-US"/>
        </w:rPr>
        <w:t>Pani/Pana dane osobowe nie będą podlegały zautomatyzowanemu przetwarzaniu, w tym profilowaniu</w:t>
      </w:r>
    </w:p>
    <w:sectPr w:rsidR="008C5496" w:rsidRPr="00714FF2" w:rsidSect="00755396">
      <w:headerReference w:type="default" r:id="rId8"/>
      <w:footerReference w:type="default" r:id="rId9"/>
      <w:headerReference w:type="first" r:id="rId10"/>
      <w:pgSz w:w="11906" w:h="16838"/>
      <w:pgMar w:top="1134" w:right="992" w:bottom="568" w:left="107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8789" w14:textId="77777777" w:rsidR="000C2F61" w:rsidRDefault="000C2F61" w:rsidP="00F66427">
      <w:r>
        <w:separator/>
      </w:r>
    </w:p>
  </w:endnote>
  <w:endnote w:type="continuationSeparator" w:id="0">
    <w:p w14:paraId="321591B6" w14:textId="77777777" w:rsidR="000C2F61" w:rsidRDefault="000C2F61" w:rsidP="00F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7E4622FF" w14:textId="77777777" w:rsidTr="1F9F8AE4">
      <w:trPr>
        <w:trHeight w:val="300"/>
      </w:trPr>
      <w:tc>
        <w:tcPr>
          <w:tcW w:w="2880" w:type="dxa"/>
        </w:tcPr>
        <w:p w14:paraId="18BB5622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65E42626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7C986ACD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63B97976" w14:textId="77777777" w:rsidR="1F9F8AE4" w:rsidRDefault="1F9F8AE4" w:rsidP="1F9F8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3857" w14:textId="77777777" w:rsidR="000C2F61" w:rsidRDefault="000C2F61" w:rsidP="00F66427">
      <w:r>
        <w:separator/>
      </w:r>
    </w:p>
  </w:footnote>
  <w:footnote w:type="continuationSeparator" w:id="0">
    <w:p w14:paraId="18970B8A" w14:textId="77777777" w:rsidR="000C2F61" w:rsidRDefault="000C2F61" w:rsidP="00F6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44DE4EA9" w14:textId="77777777" w:rsidTr="1F9F8AE4">
      <w:trPr>
        <w:trHeight w:val="300"/>
      </w:trPr>
      <w:tc>
        <w:tcPr>
          <w:tcW w:w="2880" w:type="dxa"/>
        </w:tcPr>
        <w:p w14:paraId="7FEE3FB6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720F172F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47F95FD5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4B076AC0" w14:textId="77777777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TECH.26.ZO.1.2025</w:t>
    </w:r>
  </w:p>
  <w:p w14:paraId="76973272" w14:textId="77777777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Konserwacja instalacji wodno-kanalizacyjnych, co, węzłów cieplnych w Bibliotece</w:t>
    </w:r>
  </w:p>
  <w:p w14:paraId="1F7C92E5" w14:textId="77777777" w:rsidR="1F9F8AE4" w:rsidRDefault="1F9F8AE4" w:rsidP="1F9F8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47CC" w14:textId="77777777" w:rsidR="00185D67" w:rsidRPr="00755396" w:rsidRDefault="00185D67" w:rsidP="00185D67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TECH.26.ZO.1.2025</w:t>
    </w:r>
  </w:p>
  <w:p w14:paraId="1B28311B" w14:textId="77777777" w:rsidR="00185D67" w:rsidRPr="00755396" w:rsidRDefault="00185D67" w:rsidP="00185D67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Konserwacja instalacji wodno-kanalizacyjnych, co, węzłów cieplnych w Bibliotece</w:t>
    </w:r>
  </w:p>
  <w:p w14:paraId="620B8448" w14:textId="6B2C2D9D" w:rsidR="009832CE" w:rsidRPr="007C6C35" w:rsidRDefault="00755396" w:rsidP="007C6C35">
    <w:pPr>
      <w:pStyle w:val="Nagwek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E2C"/>
    <w:multiLevelType w:val="hybridMultilevel"/>
    <w:tmpl w:val="2A48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A7CD9"/>
    <w:multiLevelType w:val="hybridMultilevel"/>
    <w:tmpl w:val="C3E24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C41"/>
    <w:multiLevelType w:val="hybridMultilevel"/>
    <w:tmpl w:val="99CCC164"/>
    <w:lvl w:ilvl="0" w:tplc="A288E1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B11"/>
    <w:multiLevelType w:val="hybridMultilevel"/>
    <w:tmpl w:val="473AD7E0"/>
    <w:lvl w:ilvl="0" w:tplc="9ECA4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5DF9"/>
    <w:multiLevelType w:val="hybridMultilevel"/>
    <w:tmpl w:val="F638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7E19"/>
    <w:multiLevelType w:val="hybridMultilevel"/>
    <w:tmpl w:val="D5A49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7848"/>
    <w:multiLevelType w:val="hybridMultilevel"/>
    <w:tmpl w:val="8E4EC0D0"/>
    <w:lvl w:ilvl="0" w:tplc="7B6A0D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1A36"/>
    <w:multiLevelType w:val="hybridMultilevel"/>
    <w:tmpl w:val="D7E03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55CB"/>
    <w:multiLevelType w:val="hybridMultilevel"/>
    <w:tmpl w:val="451E105A"/>
    <w:lvl w:ilvl="0" w:tplc="88908D5E">
      <w:start w:val="1"/>
      <w:numFmt w:val="lowerLetter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843484"/>
    <w:multiLevelType w:val="hybridMultilevel"/>
    <w:tmpl w:val="DCFE9A72"/>
    <w:lvl w:ilvl="0" w:tplc="1FF2E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AF55577"/>
    <w:multiLevelType w:val="hybridMultilevel"/>
    <w:tmpl w:val="872C0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D66D6"/>
    <w:multiLevelType w:val="hybridMultilevel"/>
    <w:tmpl w:val="5256360E"/>
    <w:numStyleLink w:val="Zaimportowanystyl15"/>
  </w:abstractNum>
  <w:abstractNum w:abstractNumId="14" w15:restartNumberingAfterBreak="0">
    <w:nsid w:val="1D3D661B"/>
    <w:multiLevelType w:val="hybridMultilevel"/>
    <w:tmpl w:val="E51E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A772D"/>
    <w:multiLevelType w:val="hybridMultilevel"/>
    <w:tmpl w:val="7E785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381B89"/>
    <w:multiLevelType w:val="hybridMultilevel"/>
    <w:tmpl w:val="FAC4DAB4"/>
    <w:lvl w:ilvl="0" w:tplc="8130831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B5427"/>
    <w:multiLevelType w:val="hybridMultilevel"/>
    <w:tmpl w:val="6500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4378B"/>
    <w:multiLevelType w:val="hybridMultilevel"/>
    <w:tmpl w:val="39108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F3394"/>
    <w:multiLevelType w:val="hybridMultilevel"/>
    <w:tmpl w:val="983E1E74"/>
    <w:lvl w:ilvl="0" w:tplc="C7163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03DE1"/>
    <w:multiLevelType w:val="hybridMultilevel"/>
    <w:tmpl w:val="381CD15E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4A19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B51D7A"/>
    <w:multiLevelType w:val="hybridMultilevel"/>
    <w:tmpl w:val="F642F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B62F7"/>
    <w:multiLevelType w:val="hybridMultilevel"/>
    <w:tmpl w:val="D48C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C77EB"/>
    <w:multiLevelType w:val="hybridMultilevel"/>
    <w:tmpl w:val="8944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B1090"/>
    <w:multiLevelType w:val="hybridMultilevel"/>
    <w:tmpl w:val="B6B49694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076A7"/>
    <w:multiLevelType w:val="hybridMultilevel"/>
    <w:tmpl w:val="23E422F8"/>
    <w:lvl w:ilvl="0" w:tplc="F1F6EC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3E7D0EF3"/>
    <w:multiLevelType w:val="hybridMultilevel"/>
    <w:tmpl w:val="7F36BCC0"/>
    <w:lvl w:ilvl="0" w:tplc="023E626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5900B7"/>
    <w:multiLevelType w:val="hybridMultilevel"/>
    <w:tmpl w:val="5ABE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82D66"/>
    <w:multiLevelType w:val="hybridMultilevel"/>
    <w:tmpl w:val="D28A9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B5EE3"/>
    <w:multiLevelType w:val="hybridMultilevel"/>
    <w:tmpl w:val="70CA8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845F68"/>
    <w:multiLevelType w:val="hybridMultilevel"/>
    <w:tmpl w:val="23E422F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FD44088"/>
    <w:multiLevelType w:val="hybridMultilevel"/>
    <w:tmpl w:val="DFC2A47E"/>
    <w:lvl w:ilvl="0" w:tplc="11BCDD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E72EE"/>
    <w:multiLevelType w:val="hybridMultilevel"/>
    <w:tmpl w:val="017AE3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482EB4"/>
    <w:multiLevelType w:val="hybridMultilevel"/>
    <w:tmpl w:val="30DCB34C"/>
    <w:lvl w:ilvl="0" w:tplc="0E9CD3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62D4AE0"/>
    <w:multiLevelType w:val="hybridMultilevel"/>
    <w:tmpl w:val="A36268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9B4B3C"/>
    <w:multiLevelType w:val="hybridMultilevel"/>
    <w:tmpl w:val="68A4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870D63"/>
    <w:multiLevelType w:val="hybridMultilevel"/>
    <w:tmpl w:val="53428E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59264606"/>
    <w:multiLevelType w:val="hybridMultilevel"/>
    <w:tmpl w:val="150E1954"/>
    <w:lvl w:ilvl="0" w:tplc="FBC42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4C73DC"/>
    <w:multiLevelType w:val="hybridMultilevel"/>
    <w:tmpl w:val="027A3F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E2A4356"/>
    <w:multiLevelType w:val="hybridMultilevel"/>
    <w:tmpl w:val="0A70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277161"/>
    <w:multiLevelType w:val="hybridMultilevel"/>
    <w:tmpl w:val="1AA8290C"/>
    <w:lvl w:ilvl="0" w:tplc="147C4C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19E4350"/>
    <w:multiLevelType w:val="hybridMultilevel"/>
    <w:tmpl w:val="CFB286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2970D77"/>
    <w:multiLevelType w:val="hybridMultilevel"/>
    <w:tmpl w:val="65C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3E63D0F"/>
    <w:multiLevelType w:val="hybridMultilevel"/>
    <w:tmpl w:val="31D871F6"/>
    <w:lvl w:ilvl="0" w:tplc="EC620A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20332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CC37B6"/>
    <w:multiLevelType w:val="hybridMultilevel"/>
    <w:tmpl w:val="1F28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CC3E4C"/>
    <w:multiLevelType w:val="hybridMultilevel"/>
    <w:tmpl w:val="438E1A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843114B"/>
    <w:multiLevelType w:val="hybridMultilevel"/>
    <w:tmpl w:val="D334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636D5"/>
    <w:multiLevelType w:val="hybridMultilevel"/>
    <w:tmpl w:val="2F3C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1F235E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0D18FB"/>
    <w:multiLevelType w:val="hybridMultilevel"/>
    <w:tmpl w:val="FB20A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BA7379B"/>
    <w:multiLevelType w:val="hybridMultilevel"/>
    <w:tmpl w:val="1CBE2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F77C7A"/>
    <w:multiLevelType w:val="hybridMultilevel"/>
    <w:tmpl w:val="58E813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257190"/>
    <w:multiLevelType w:val="hybridMultilevel"/>
    <w:tmpl w:val="38A6AF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0916B4"/>
    <w:multiLevelType w:val="hybridMultilevel"/>
    <w:tmpl w:val="935EF9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E4E4DA1"/>
    <w:multiLevelType w:val="hybridMultilevel"/>
    <w:tmpl w:val="9F146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780C98"/>
    <w:multiLevelType w:val="hybridMultilevel"/>
    <w:tmpl w:val="9F30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47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0884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9694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140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91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19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806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1713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8476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1169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004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41787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13046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0486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06264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1451516">
    <w:abstractNumId w:val="45"/>
  </w:num>
  <w:num w:numId="17" w16cid:durableId="2011129687">
    <w:abstractNumId w:val="25"/>
  </w:num>
  <w:num w:numId="18" w16cid:durableId="1339117268">
    <w:abstractNumId w:val="62"/>
  </w:num>
  <w:num w:numId="19" w16cid:durableId="568542171">
    <w:abstractNumId w:val="57"/>
  </w:num>
  <w:num w:numId="20" w16cid:durableId="466901093">
    <w:abstractNumId w:val="53"/>
  </w:num>
  <w:num w:numId="21" w16cid:durableId="2036805379">
    <w:abstractNumId w:val="1"/>
  </w:num>
  <w:num w:numId="22" w16cid:durableId="705302104">
    <w:abstractNumId w:val="69"/>
  </w:num>
  <w:num w:numId="23" w16cid:durableId="2112892319">
    <w:abstractNumId w:val="22"/>
  </w:num>
  <w:num w:numId="24" w16cid:durableId="556472560">
    <w:abstractNumId w:val="58"/>
  </w:num>
  <w:num w:numId="25" w16cid:durableId="2098479193">
    <w:abstractNumId w:val="59"/>
  </w:num>
  <w:num w:numId="26" w16cid:durableId="1651521780">
    <w:abstractNumId w:val="36"/>
  </w:num>
  <w:num w:numId="27" w16cid:durableId="1359699430">
    <w:abstractNumId w:val="37"/>
  </w:num>
  <w:num w:numId="28" w16cid:durableId="1371959079">
    <w:abstractNumId w:val="16"/>
  </w:num>
  <w:num w:numId="29" w16cid:durableId="917206758">
    <w:abstractNumId w:val="21"/>
  </w:num>
  <w:num w:numId="30" w16cid:durableId="365760623">
    <w:abstractNumId w:val="31"/>
  </w:num>
  <w:num w:numId="31" w16cid:durableId="1022050595">
    <w:abstractNumId w:val="23"/>
  </w:num>
  <w:num w:numId="32" w16cid:durableId="510072867">
    <w:abstractNumId w:val="51"/>
  </w:num>
  <w:num w:numId="33" w16cid:durableId="557857572">
    <w:abstractNumId w:val="52"/>
  </w:num>
  <w:num w:numId="34" w16cid:durableId="1528980900">
    <w:abstractNumId w:val="17"/>
  </w:num>
  <w:num w:numId="35" w16cid:durableId="370885840">
    <w:abstractNumId w:val="12"/>
  </w:num>
  <w:num w:numId="36" w16cid:durableId="1989823613">
    <w:abstractNumId w:val="71"/>
  </w:num>
  <w:num w:numId="37" w16cid:durableId="1173301794">
    <w:abstractNumId w:val="3"/>
  </w:num>
  <w:num w:numId="38" w16cid:durableId="2027443745">
    <w:abstractNumId w:val="47"/>
  </w:num>
  <w:num w:numId="39" w16cid:durableId="1194029909">
    <w:abstractNumId w:val="72"/>
  </w:num>
  <w:num w:numId="40" w16cid:durableId="464926939">
    <w:abstractNumId w:val="39"/>
  </w:num>
  <w:num w:numId="41" w16cid:durableId="146673340">
    <w:abstractNumId w:val="54"/>
  </w:num>
  <w:num w:numId="42" w16cid:durableId="1874686060">
    <w:abstractNumId w:val="18"/>
  </w:num>
  <w:num w:numId="43" w16cid:durableId="1095859183">
    <w:abstractNumId w:val="40"/>
  </w:num>
  <w:num w:numId="44" w16cid:durableId="404691558">
    <w:abstractNumId w:val="2"/>
  </w:num>
  <w:num w:numId="45" w16cid:durableId="1593050215">
    <w:abstractNumId w:val="4"/>
  </w:num>
  <w:num w:numId="46" w16cid:durableId="636957047">
    <w:abstractNumId w:val="56"/>
  </w:num>
  <w:num w:numId="47" w16cid:durableId="799961481">
    <w:abstractNumId w:val="64"/>
  </w:num>
  <w:num w:numId="48" w16cid:durableId="301539186">
    <w:abstractNumId w:val="76"/>
  </w:num>
  <w:num w:numId="49" w16cid:durableId="1050960295">
    <w:abstractNumId w:val="15"/>
  </w:num>
  <w:num w:numId="50" w16cid:durableId="1865704770">
    <w:abstractNumId w:val="50"/>
  </w:num>
  <w:num w:numId="51" w16cid:durableId="1886525291">
    <w:abstractNumId w:val="43"/>
  </w:num>
  <w:num w:numId="52" w16cid:durableId="365058259">
    <w:abstractNumId w:val="13"/>
  </w:num>
  <w:num w:numId="53" w16cid:durableId="58947045">
    <w:abstractNumId w:val="20"/>
  </w:num>
  <w:num w:numId="54" w16cid:durableId="1657803491">
    <w:abstractNumId w:val="49"/>
  </w:num>
  <w:num w:numId="55" w16cid:durableId="1210992227">
    <w:abstractNumId w:val="26"/>
    <w:lvlOverride w:ilvl="0">
      <w:startOverride w:val="1"/>
    </w:lvlOverride>
  </w:num>
  <w:num w:numId="56" w16cid:durableId="1479230514">
    <w:abstractNumId w:val="68"/>
  </w:num>
  <w:num w:numId="57" w16cid:durableId="51583847">
    <w:abstractNumId w:val="0"/>
  </w:num>
  <w:num w:numId="58" w16cid:durableId="1725829851">
    <w:abstractNumId w:val="75"/>
  </w:num>
  <w:num w:numId="59" w16cid:durableId="561329256">
    <w:abstractNumId w:val="30"/>
  </w:num>
  <w:num w:numId="60" w16cid:durableId="1251738008">
    <w:abstractNumId w:val="24"/>
  </w:num>
  <w:num w:numId="61" w16cid:durableId="1123571548">
    <w:abstractNumId w:val="10"/>
  </w:num>
  <w:num w:numId="62" w16cid:durableId="1040593736">
    <w:abstractNumId w:val="32"/>
  </w:num>
  <w:num w:numId="63" w16cid:durableId="1247450">
    <w:abstractNumId w:val="66"/>
  </w:num>
  <w:num w:numId="64" w16cid:durableId="943459383">
    <w:abstractNumId w:val="11"/>
  </w:num>
  <w:num w:numId="65" w16cid:durableId="1414086308">
    <w:abstractNumId w:val="41"/>
  </w:num>
  <w:num w:numId="66" w16cid:durableId="1321542754">
    <w:abstractNumId w:val="65"/>
  </w:num>
  <w:num w:numId="67" w16cid:durableId="2114470297">
    <w:abstractNumId w:val="8"/>
  </w:num>
  <w:num w:numId="68" w16cid:durableId="1283920405">
    <w:abstractNumId w:val="74"/>
  </w:num>
  <w:num w:numId="69" w16cid:durableId="1534924685">
    <w:abstractNumId w:val="73"/>
  </w:num>
  <w:num w:numId="70" w16cid:durableId="2067292723">
    <w:abstractNumId w:val="48"/>
  </w:num>
  <w:num w:numId="71" w16cid:durableId="2017658274">
    <w:abstractNumId w:val="9"/>
  </w:num>
  <w:num w:numId="72" w16cid:durableId="1523208494">
    <w:abstractNumId w:val="70"/>
  </w:num>
  <w:num w:numId="73" w16cid:durableId="1574201121">
    <w:abstractNumId w:val="33"/>
  </w:num>
  <w:num w:numId="74" w16cid:durableId="1149052810">
    <w:abstractNumId w:val="7"/>
  </w:num>
  <w:num w:numId="75" w16cid:durableId="644088798">
    <w:abstractNumId w:val="44"/>
  </w:num>
  <w:num w:numId="76" w16cid:durableId="1103188158">
    <w:abstractNumId w:val="28"/>
  </w:num>
  <w:num w:numId="77" w16cid:durableId="1205287122">
    <w:abstractNumId w:val="60"/>
  </w:num>
  <w:num w:numId="78" w16cid:durableId="234832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7"/>
    <w:rsid w:val="00014F52"/>
    <w:rsid w:val="00021536"/>
    <w:rsid w:val="00024486"/>
    <w:rsid w:val="000936D9"/>
    <w:rsid w:val="000C2F61"/>
    <w:rsid w:val="000C396D"/>
    <w:rsid w:val="000D385D"/>
    <w:rsid w:val="000F1350"/>
    <w:rsid w:val="000F2260"/>
    <w:rsid w:val="00106693"/>
    <w:rsid w:val="001248A7"/>
    <w:rsid w:val="00156A80"/>
    <w:rsid w:val="00185D67"/>
    <w:rsid w:val="001A29EA"/>
    <w:rsid w:val="001A4680"/>
    <w:rsid w:val="001C5DAC"/>
    <w:rsid w:val="001D642E"/>
    <w:rsid w:val="0020790C"/>
    <w:rsid w:val="00217AF0"/>
    <w:rsid w:val="002445D7"/>
    <w:rsid w:val="00245FCB"/>
    <w:rsid w:val="0025430E"/>
    <w:rsid w:val="00260459"/>
    <w:rsid w:val="00283ECD"/>
    <w:rsid w:val="002A615D"/>
    <w:rsid w:val="003030C6"/>
    <w:rsid w:val="0031473B"/>
    <w:rsid w:val="003156AB"/>
    <w:rsid w:val="00351828"/>
    <w:rsid w:val="00373D02"/>
    <w:rsid w:val="00386B19"/>
    <w:rsid w:val="003C1987"/>
    <w:rsid w:val="00430FC9"/>
    <w:rsid w:val="00464FC0"/>
    <w:rsid w:val="00474CEC"/>
    <w:rsid w:val="00557B39"/>
    <w:rsid w:val="00574E01"/>
    <w:rsid w:val="00590C32"/>
    <w:rsid w:val="005D47CD"/>
    <w:rsid w:val="005E607B"/>
    <w:rsid w:val="005F41FA"/>
    <w:rsid w:val="00611AFA"/>
    <w:rsid w:val="00627206"/>
    <w:rsid w:val="00627DE4"/>
    <w:rsid w:val="006333EE"/>
    <w:rsid w:val="0064058D"/>
    <w:rsid w:val="006A48D2"/>
    <w:rsid w:val="006A577D"/>
    <w:rsid w:val="006E5995"/>
    <w:rsid w:val="00714FF2"/>
    <w:rsid w:val="007176A3"/>
    <w:rsid w:val="007230BC"/>
    <w:rsid w:val="00726FCF"/>
    <w:rsid w:val="00755396"/>
    <w:rsid w:val="00770A93"/>
    <w:rsid w:val="00773B5A"/>
    <w:rsid w:val="00783FAA"/>
    <w:rsid w:val="007B2455"/>
    <w:rsid w:val="007C36A3"/>
    <w:rsid w:val="007C6C35"/>
    <w:rsid w:val="007E26AD"/>
    <w:rsid w:val="007E7495"/>
    <w:rsid w:val="00806366"/>
    <w:rsid w:val="008213A6"/>
    <w:rsid w:val="0083279E"/>
    <w:rsid w:val="008A3B20"/>
    <w:rsid w:val="008B1763"/>
    <w:rsid w:val="008C5496"/>
    <w:rsid w:val="008D4253"/>
    <w:rsid w:val="008F15E0"/>
    <w:rsid w:val="009177AC"/>
    <w:rsid w:val="00926C25"/>
    <w:rsid w:val="00955EEE"/>
    <w:rsid w:val="009724AC"/>
    <w:rsid w:val="009832CE"/>
    <w:rsid w:val="009D0CC7"/>
    <w:rsid w:val="009D2DFA"/>
    <w:rsid w:val="00A82748"/>
    <w:rsid w:val="00A84AA7"/>
    <w:rsid w:val="00AC70B6"/>
    <w:rsid w:val="00AE3E0A"/>
    <w:rsid w:val="00B21287"/>
    <w:rsid w:val="00B56B77"/>
    <w:rsid w:val="00B7682F"/>
    <w:rsid w:val="00BB34A5"/>
    <w:rsid w:val="00BF34B3"/>
    <w:rsid w:val="00C22930"/>
    <w:rsid w:val="00C25150"/>
    <w:rsid w:val="00C350FE"/>
    <w:rsid w:val="00C40AE4"/>
    <w:rsid w:val="00C41312"/>
    <w:rsid w:val="00CB48C0"/>
    <w:rsid w:val="00CC57B1"/>
    <w:rsid w:val="00CF1DC7"/>
    <w:rsid w:val="00D05A33"/>
    <w:rsid w:val="00D20A9D"/>
    <w:rsid w:val="00D41BE4"/>
    <w:rsid w:val="00D50DC1"/>
    <w:rsid w:val="00D536D6"/>
    <w:rsid w:val="00D87990"/>
    <w:rsid w:val="00DA0F6F"/>
    <w:rsid w:val="00DA4927"/>
    <w:rsid w:val="00DC02AD"/>
    <w:rsid w:val="00DD0282"/>
    <w:rsid w:val="00DE2607"/>
    <w:rsid w:val="00E07007"/>
    <w:rsid w:val="00E15F87"/>
    <w:rsid w:val="00E3161D"/>
    <w:rsid w:val="00E52818"/>
    <w:rsid w:val="00E62410"/>
    <w:rsid w:val="00E9299C"/>
    <w:rsid w:val="00EB1ACE"/>
    <w:rsid w:val="00EE16EE"/>
    <w:rsid w:val="00F05374"/>
    <w:rsid w:val="00F24F12"/>
    <w:rsid w:val="00F36FF7"/>
    <w:rsid w:val="00F401BE"/>
    <w:rsid w:val="00F44C5C"/>
    <w:rsid w:val="00F628E8"/>
    <w:rsid w:val="00F66427"/>
    <w:rsid w:val="00F945F0"/>
    <w:rsid w:val="00FA6D30"/>
    <w:rsid w:val="00FB6DB3"/>
    <w:rsid w:val="00FD435C"/>
    <w:rsid w:val="01C97D6A"/>
    <w:rsid w:val="110BF35D"/>
    <w:rsid w:val="1419D810"/>
    <w:rsid w:val="1F9F8AE4"/>
    <w:rsid w:val="276F8A22"/>
    <w:rsid w:val="282AA5DE"/>
    <w:rsid w:val="304C8193"/>
    <w:rsid w:val="35EEC9B9"/>
    <w:rsid w:val="48EF5129"/>
    <w:rsid w:val="4D4F6115"/>
    <w:rsid w:val="57265EC8"/>
    <w:rsid w:val="605579F5"/>
    <w:rsid w:val="6A14210D"/>
    <w:rsid w:val="6C0C19F8"/>
    <w:rsid w:val="7740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4E0E7"/>
  <w15:chartTrackingRefBased/>
  <w15:docId w15:val="{CDEFB79C-B233-4BD6-BB52-653FD031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D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427"/>
  </w:style>
  <w:style w:type="paragraph" w:styleId="Stopka">
    <w:name w:val="footer"/>
    <w:basedOn w:val="Normalny"/>
    <w:link w:val="Stopka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427"/>
  </w:style>
  <w:style w:type="table" w:styleId="Tabela-Siatka">
    <w:name w:val="Table Grid"/>
    <w:basedOn w:val="Standardowy"/>
    <w:uiPriority w:val="59"/>
    <w:rsid w:val="00F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42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664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3C1987"/>
    <w:rPr>
      <w:b/>
      <w:bCs/>
    </w:rPr>
  </w:style>
  <w:style w:type="paragraph" w:customStyle="1" w:styleId="Default">
    <w:name w:val="Default"/>
    <w:rsid w:val="002445D7"/>
    <w:pPr>
      <w:autoSpaceDE w:val="0"/>
      <w:autoSpaceDN w:val="0"/>
      <w:adjustRightInd w:val="0"/>
    </w:pPr>
    <w:rPr>
      <w:rFonts w:ascii="Fira Sans" w:eastAsiaTheme="minorHAnsi" w:hAnsi="Fira Sans" w:cs="Fira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1C5DAC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45F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5">
    <w:name w:val="Zaimportowany styl 15"/>
    <w:rsid w:val="000D385D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szyk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m.st. Warszawy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tomsop</dc:creator>
  <cp:keywords/>
  <cp:lastModifiedBy>Agnieszka Pytlak</cp:lastModifiedBy>
  <cp:revision>61</cp:revision>
  <cp:lastPrinted>2023-03-30T10:45:00Z</cp:lastPrinted>
  <dcterms:created xsi:type="dcterms:W3CDTF">2023-03-30T10:45:00Z</dcterms:created>
  <dcterms:modified xsi:type="dcterms:W3CDTF">2025-03-18T13:35:00Z</dcterms:modified>
</cp:coreProperties>
</file>